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A2284" w14:textId="05D0F242" w:rsidR="009F3185" w:rsidRDefault="009F3185" w:rsidP="000C646E">
      <w:pPr>
        <w:spacing w:line="276" w:lineRule="auto"/>
        <w:jc w:val="right"/>
        <w:rPr>
          <w:rFonts w:cs="Arial"/>
          <w:b/>
          <w:color w:val="956251" w:themeColor="accent4"/>
          <w:sz w:val="23"/>
          <w:szCs w:val="23"/>
        </w:rPr>
      </w:pPr>
      <w:r>
        <w:rPr>
          <w:rFonts w:cs="Arial"/>
          <w:b/>
          <w:color w:val="956251" w:themeColor="accent4"/>
          <w:sz w:val="23"/>
          <w:szCs w:val="23"/>
        </w:rPr>
        <w:t xml:space="preserve">OBRAZEC </w:t>
      </w:r>
      <w:r w:rsidR="00A91B59">
        <w:rPr>
          <w:rFonts w:cs="Arial"/>
          <w:b/>
          <w:color w:val="956251" w:themeColor="accent4"/>
          <w:sz w:val="23"/>
          <w:szCs w:val="23"/>
        </w:rPr>
        <w:t>5</w:t>
      </w:r>
    </w:p>
    <w:p w14:paraId="6FFB0741" w14:textId="77777777" w:rsidR="009F3185" w:rsidRPr="003E57EE" w:rsidRDefault="009F3185" w:rsidP="009F3185">
      <w:pPr>
        <w:spacing w:line="276" w:lineRule="auto"/>
        <w:jc w:val="both"/>
        <w:rPr>
          <w:rFonts w:cs="Arial"/>
          <w:bCs/>
          <w:szCs w:val="21"/>
        </w:rPr>
      </w:pPr>
    </w:p>
    <w:p w14:paraId="0C5238A2" w14:textId="7B55B513" w:rsidR="009F3185" w:rsidRPr="003E57EE" w:rsidRDefault="00A91B59" w:rsidP="009F3185">
      <w:pPr>
        <w:spacing w:line="276" w:lineRule="auto"/>
        <w:jc w:val="center"/>
        <w:rPr>
          <w:rFonts w:cs="Arial"/>
          <w:b/>
          <w:color w:val="956251" w:themeColor="accent4"/>
          <w:sz w:val="23"/>
          <w:szCs w:val="23"/>
        </w:rPr>
      </w:pPr>
      <w:r>
        <w:rPr>
          <w:rFonts w:cs="Arial"/>
          <w:b/>
          <w:color w:val="956251" w:themeColor="accent4"/>
          <w:sz w:val="23"/>
          <w:szCs w:val="23"/>
        </w:rPr>
        <w:t>STROKOVNA IN DRUŽABNA SREČANJA TER IZOBRAŽEVALNA PREDAVANJA</w:t>
      </w:r>
    </w:p>
    <w:p w14:paraId="4953679B" w14:textId="77777777" w:rsidR="009F3185" w:rsidRDefault="009F3185" w:rsidP="009F3185">
      <w:pPr>
        <w:spacing w:line="276" w:lineRule="auto"/>
        <w:jc w:val="both"/>
        <w:rPr>
          <w:rFonts w:cs="Arial"/>
          <w:bCs/>
          <w:szCs w:val="21"/>
        </w:rPr>
      </w:pPr>
    </w:p>
    <w:p w14:paraId="52D1ADC6" w14:textId="159CD14C" w:rsidR="009F3185" w:rsidRPr="00A91B59" w:rsidRDefault="009F3185" w:rsidP="00D73AC4">
      <w:pPr>
        <w:pStyle w:val="Odstavekseznama"/>
        <w:numPr>
          <w:ilvl w:val="0"/>
          <w:numId w:val="11"/>
        </w:numPr>
        <w:spacing w:line="276" w:lineRule="auto"/>
        <w:ind w:left="357" w:hanging="357"/>
        <w:jc w:val="both"/>
        <w:rPr>
          <w:b/>
          <w:color w:val="956251" w:themeColor="accent4"/>
          <w:szCs w:val="21"/>
        </w:rPr>
      </w:pPr>
      <w:bookmarkStart w:id="0" w:name="_Hlk205466165"/>
      <w:r w:rsidRPr="00A91B59">
        <w:rPr>
          <w:b/>
          <w:color w:val="956251" w:themeColor="accent4"/>
          <w:szCs w:val="21"/>
        </w:rPr>
        <w:t xml:space="preserve">PODATKI </w:t>
      </w:r>
      <w:r w:rsidR="00A91B59">
        <w:rPr>
          <w:b/>
          <w:color w:val="956251" w:themeColor="accent4"/>
          <w:szCs w:val="21"/>
        </w:rPr>
        <w:t>O STROKOVNIH IN DRUŽABNIH SREČANJIH TER IZOBRAŽEVALNIH PREDAVANJIH</w:t>
      </w:r>
    </w:p>
    <w:p w14:paraId="510470D3" w14:textId="77777777" w:rsidR="009F3185" w:rsidRPr="00817158" w:rsidRDefault="009F3185" w:rsidP="009F3185">
      <w:pPr>
        <w:spacing w:line="276" w:lineRule="auto"/>
        <w:jc w:val="both"/>
        <w:rPr>
          <w:bCs/>
          <w:szCs w:val="21"/>
        </w:rPr>
      </w:pPr>
    </w:p>
    <w:tbl>
      <w:tblPr>
        <w:tblStyle w:val="Tabelamrea"/>
        <w:tblW w:w="0" w:type="auto"/>
        <w:tblLook w:val="04A0" w:firstRow="1" w:lastRow="0" w:firstColumn="1" w:lastColumn="0" w:noHBand="0" w:noVBand="1"/>
      </w:tblPr>
      <w:tblGrid>
        <w:gridCol w:w="2444"/>
        <w:gridCol w:w="1520"/>
        <w:gridCol w:w="2779"/>
        <w:gridCol w:w="2319"/>
      </w:tblGrid>
      <w:tr w:rsidR="006D524A" w14:paraId="2B2B59D6" w14:textId="77777777" w:rsidTr="00A91B59">
        <w:tc>
          <w:tcPr>
            <w:tcW w:w="2444" w:type="dxa"/>
            <w:shd w:val="clear" w:color="auto" w:fill="EBDEDA" w:themeFill="accent4" w:themeFillTint="33"/>
            <w:vAlign w:val="center"/>
          </w:tcPr>
          <w:p w14:paraId="32693E12" w14:textId="595D5E21" w:rsidR="006D524A" w:rsidRPr="006A2C10" w:rsidRDefault="00A91B59" w:rsidP="00220699">
            <w:pPr>
              <w:spacing w:line="276" w:lineRule="auto"/>
              <w:jc w:val="center"/>
              <w:rPr>
                <w:rFonts w:cs="Arial"/>
                <w:b/>
                <w:szCs w:val="21"/>
              </w:rPr>
            </w:pPr>
            <w:r>
              <w:rPr>
                <w:rFonts w:cs="Arial"/>
                <w:b/>
                <w:szCs w:val="21"/>
              </w:rPr>
              <w:t>Strokovna in družabna srečanja ter izobraževalna predavanja</w:t>
            </w:r>
          </w:p>
        </w:tc>
        <w:tc>
          <w:tcPr>
            <w:tcW w:w="1520" w:type="dxa"/>
            <w:shd w:val="clear" w:color="auto" w:fill="EBDEDA" w:themeFill="accent4" w:themeFillTint="33"/>
            <w:vAlign w:val="center"/>
          </w:tcPr>
          <w:p w14:paraId="0A7F1634" w14:textId="77777777" w:rsidR="006D524A" w:rsidRPr="006A2C10" w:rsidRDefault="006D524A" w:rsidP="00220699">
            <w:pPr>
              <w:spacing w:line="276" w:lineRule="auto"/>
              <w:jc w:val="center"/>
              <w:rPr>
                <w:rFonts w:cs="Arial"/>
                <w:b/>
                <w:szCs w:val="21"/>
              </w:rPr>
            </w:pPr>
            <w:r>
              <w:rPr>
                <w:rFonts w:cs="Arial"/>
                <w:b/>
                <w:szCs w:val="21"/>
              </w:rPr>
              <w:t>Ustrezno označite</w:t>
            </w:r>
          </w:p>
        </w:tc>
        <w:tc>
          <w:tcPr>
            <w:tcW w:w="2779" w:type="dxa"/>
            <w:shd w:val="clear" w:color="auto" w:fill="EBDEDA" w:themeFill="accent4" w:themeFillTint="33"/>
            <w:vAlign w:val="center"/>
          </w:tcPr>
          <w:p w14:paraId="494749FB" w14:textId="1F99BDE8" w:rsidR="006D524A" w:rsidRPr="00AC4708" w:rsidRDefault="006D524A" w:rsidP="006D524A">
            <w:pPr>
              <w:spacing w:line="276" w:lineRule="auto"/>
              <w:jc w:val="center"/>
              <w:rPr>
                <w:b/>
              </w:rPr>
            </w:pPr>
            <w:r>
              <w:rPr>
                <w:b/>
              </w:rPr>
              <w:t>Navedite datume srečanj</w:t>
            </w:r>
            <w:r w:rsidR="00A91B59">
              <w:rPr>
                <w:b/>
              </w:rPr>
              <w:t xml:space="preserve"> in predavanj</w:t>
            </w:r>
            <w:r>
              <w:rPr>
                <w:b/>
              </w:rPr>
              <w:t xml:space="preserve"> oziroma priložite seznam</w:t>
            </w:r>
          </w:p>
        </w:tc>
        <w:tc>
          <w:tcPr>
            <w:tcW w:w="2319" w:type="dxa"/>
            <w:shd w:val="clear" w:color="auto" w:fill="EBDEDA" w:themeFill="accent4" w:themeFillTint="33"/>
            <w:vAlign w:val="center"/>
          </w:tcPr>
          <w:p w14:paraId="48837E50" w14:textId="0569DCC6" w:rsidR="006D524A" w:rsidRPr="00AC4708" w:rsidRDefault="006D524A" w:rsidP="00220699">
            <w:pPr>
              <w:spacing w:line="276" w:lineRule="auto"/>
              <w:jc w:val="center"/>
              <w:rPr>
                <w:b/>
              </w:rPr>
            </w:pPr>
            <w:r w:rsidRPr="00AC4708">
              <w:rPr>
                <w:b/>
              </w:rPr>
              <w:t xml:space="preserve">ŠT. TOČK po kriteriju </w:t>
            </w:r>
            <w:r>
              <w:rPr>
                <w:b/>
              </w:rPr>
              <w:t>4</w:t>
            </w:r>
          </w:p>
          <w:p w14:paraId="7791B074" w14:textId="77777777" w:rsidR="006D524A" w:rsidRPr="006A2C10" w:rsidRDefault="006D524A" w:rsidP="00220699">
            <w:pPr>
              <w:spacing w:line="276" w:lineRule="auto"/>
              <w:jc w:val="center"/>
              <w:rPr>
                <w:rFonts w:cs="Arial"/>
                <w:b/>
                <w:szCs w:val="21"/>
              </w:rPr>
            </w:pPr>
            <w:r w:rsidRPr="00AC4708">
              <w:rPr>
                <w:b/>
              </w:rPr>
              <w:t>(izpolni komisija)</w:t>
            </w:r>
          </w:p>
        </w:tc>
      </w:tr>
      <w:tr w:rsidR="006D524A" w14:paraId="1DF461B9" w14:textId="77777777" w:rsidTr="00A91B59">
        <w:tc>
          <w:tcPr>
            <w:tcW w:w="2444" w:type="dxa"/>
            <w:vAlign w:val="center"/>
          </w:tcPr>
          <w:p w14:paraId="39223EC9" w14:textId="3CE1DE4B" w:rsidR="006D524A" w:rsidRPr="006D524A" w:rsidRDefault="00A91B59" w:rsidP="00220699">
            <w:pPr>
              <w:spacing w:line="276" w:lineRule="auto"/>
              <w:rPr>
                <w:rFonts w:cs="Arial"/>
                <w:bCs/>
                <w:szCs w:val="21"/>
              </w:rPr>
            </w:pPr>
            <w:r>
              <w:rPr>
                <w:rFonts w:cs="Arial"/>
                <w:bCs/>
                <w:szCs w:val="21"/>
              </w:rPr>
              <w:t>Organizacija srečanja ali predavanja prijavitelja s sedežem v občini Benedikt</w:t>
            </w:r>
          </w:p>
        </w:tc>
        <w:sdt>
          <w:sdtPr>
            <w:rPr>
              <w:rFonts w:cs="Arial"/>
              <w:bCs/>
              <w:szCs w:val="21"/>
            </w:rPr>
            <w:id w:val="1570999194"/>
            <w14:checkbox>
              <w14:checked w14:val="0"/>
              <w14:checkedState w14:val="2612" w14:font="MS Gothic"/>
              <w14:uncheckedState w14:val="2610" w14:font="MS Gothic"/>
            </w14:checkbox>
          </w:sdtPr>
          <w:sdtEndPr/>
          <w:sdtContent>
            <w:tc>
              <w:tcPr>
                <w:tcW w:w="1520" w:type="dxa"/>
                <w:vAlign w:val="center"/>
              </w:tcPr>
              <w:p w14:paraId="71CF68E7" w14:textId="77777777" w:rsidR="006D524A" w:rsidRDefault="006D524A" w:rsidP="00220699">
                <w:pPr>
                  <w:spacing w:line="276" w:lineRule="auto"/>
                  <w:rPr>
                    <w:rFonts w:cs="Arial"/>
                    <w:bCs/>
                    <w:szCs w:val="21"/>
                  </w:rPr>
                </w:pPr>
                <w:r>
                  <w:rPr>
                    <w:rFonts w:ascii="MS Gothic" w:eastAsia="MS Gothic" w:hAnsi="MS Gothic" w:cs="Arial" w:hint="eastAsia"/>
                    <w:bCs/>
                    <w:szCs w:val="21"/>
                  </w:rPr>
                  <w:t>☐</w:t>
                </w:r>
              </w:p>
            </w:tc>
          </w:sdtContent>
        </w:sdt>
        <w:sdt>
          <w:sdtPr>
            <w:rPr>
              <w:rFonts w:cs="Arial"/>
              <w:szCs w:val="21"/>
            </w:rPr>
            <w:id w:val="902100648"/>
            <w:placeholder>
              <w:docPart w:val="DefaultPlaceholder_-1854013440"/>
            </w:placeholder>
          </w:sdtPr>
          <w:sdtEndPr/>
          <w:sdtContent>
            <w:tc>
              <w:tcPr>
                <w:tcW w:w="2779" w:type="dxa"/>
                <w:vAlign w:val="center"/>
              </w:tcPr>
              <w:p w14:paraId="1CD8AD9C" w14:textId="627B02C0" w:rsidR="006D524A" w:rsidRDefault="006D524A" w:rsidP="006D524A">
                <w:pPr>
                  <w:spacing w:line="276" w:lineRule="auto"/>
                  <w:rPr>
                    <w:rFonts w:cs="Arial"/>
                    <w:szCs w:val="21"/>
                  </w:rPr>
                </w:pPr>
                <w:r>
                  <w:rPr>
                    <w:rFonts w:cs="Arial"/>
                    <w:szCs w:val="21"/>
                  </w:rPr>
                  <w:t xml:space="preserve"> </w:t>
                </w:r>
              </w:p>
            </w:tc>
          </w:sdtContent>
        </w:sdt>
        <w:tc>
          <w:tcPr>
            <w:tcW w:w="2319" w:type="dxa"/>
            <w:shd w:val="clear" w:color="auto" w:fill="EBDEDA" w:themeFill="accent4" w:themeFillTint="33"/>
            <w:vAlign w:val="center"/>
          </w:tcPr>
          <w:p w14:paraId="3CF8557D" w14:textId="48B9D63F" w:rsidR="006D524A" w:rsidRDefault="006D524A" w:rsidP="00220699">
            <w:pPr>
              <w:spacing w:line="276" w:lineRule="auto"/>
              <w:rPr>
                <w:rFonts w:cs="Arial"/>
                <w:bCs/>
                <w:szCs w:val="21"/>
              </w:rPr>
            </w:pPr>
          </w:p>
        </w:tc>
      </w:tr>
      <w:tr w:rsidR="006D524A" w14:paraId="405615D8" w14:textId="77777777" w:rsidTr="00A91B59">
        <w:tc>
          <w:tcPr>
            <w:tcW w:w="2444" w:type="dxa"/>
            <w:vAlign w:val="center"/>
          </w:tcPr>
          <w:p w14:paraId="4355AA5B" w14:textId="106DA85F" w:rsidR="006D524A" w:rsidRDefault="00A91B59" w:rsidP="00220699">
            <w:pPr>
              <w:spacing w:line="276" w:lineRule="auto"/>
              <w:rPr>
                <w:rFonts w:cs="Arial"/>
                <w:bCs/>
                <w:szCs w:val="21"/>
              </w:rPr>
            </w:pPr>
            <w:r>
              <w:rPr>
                <w:rFonts w:cs="Arial"/>
                <w:bCs/>
                <w:szCs w:val="21"/>
              </w:rPr>
              <w:t>Organizacija srečanja ali predavanja prijavitelja s sedežem izven občine Benedikt</w:t>
            </w:r>
          </w:p>
        </w:tc>
        <w:sdt>
          <w:sdtPr>
            <w:rPr>
              <w:rFonts w:cs="Arial"/>
              <w:bCs/>
              <w:szCs w:val="21"/>
            </w:rPr>
            <w:id w:val="1560513799"/>
            <w14:checkbox>
              <w14:checked w14:val="0"/>
              <w14:checkedState w14:val="2612" w14:font="MS Gothic"/>
              <w14:uncheckedState w14:val="2610" w14:font="MS Gothic"/>
            </w14:checkbox>
          </w:sdtPr>
          <w:sdtEndPr/>
          <w:sdtContent>
            <w:tc>
              <w:tcPr>
                <w:tcW w:w="1520" w:type="dxa"/>
                <w:vAlign w:val="center"/>
              </w:tcPr>
              <w:p w14:paraId="48754F15" w14:textId="77777777" w:rsidR="006D524A" w:rsidRDefault="006D524A" w:rsidP="00220699">
                <w:pPr>
                  <w:spacing w:line="276" w:lineRule="auto"/>
                  <w:rPr>
                    <w:rFonts w:cs="Arial"/>
                    <w:bCs/>
                    <w:szCs w:val="21"/>
                  </w:rPr>
                </w:pPr>
                <w:r>
                  <w:rPr>
                    <w:rFonts w:ascii="MS Gothic" w:eastAsia="MS Gothic" w:hAnsi="MS Gothic" w:cs="Arial" w:hint="eastAsia"/>
                    <w:bCs/>
                    <w:szCs w:val="21"/>
                  </w:rPr>
                  <w:t>☐</w:t>
                </w:r>
              </w:p>
            </w:tc>
          </w:sdtContent>
        </w:sdt>
        <w:sdt>
          <w:sdtPr>
            <w:rPr>
              <w:rFonts w:cs="Arial"/>
              <w:szCs w:val="21"/>
            </w:rPr>
            <w:id w:val="-2019308469"/>
            <w:placeholder>
              <w:docPart w:val="DefaultPlaceholder_-1854013440"/>
            </w:placeholder>
          </w:sdtPr>
          <w:sdtEndPr/>
          <w:sdtContent>
            <w:tc>
              <w:tcPr>
                <w:tcW w:w="2779" w:type="dxa"/>
                <w:vAlign w:val="center"/>
              </w:tcPr>
              <w:p w14:paraId="05EFBA99" w14:textId="1C6D0515" w:rsidR="006D524A" w:rsidRDefault="006D524A" w:rsidP="006D524A">
                <w:pPr>
                  <w:spacing w:line="276" w:lineRule="auto"/>
                  <w:rPr>
                    <w:rFonts w:cs="Arial"/>
                    <w:szCs w:val="21"/>
                  </w:rPr>
                </w:pPr>
                <w:r>
                  <w:rPr>
                    <w:rFonts w:cs="Arial"/>
                    <w:szCs w:val="21"/>
                  </w:rPr>
                  <w:t xml:space="preserve"> </w:t>
                </w:r>
              </w:p>
            </w:tc>
          </w:sdtContent>
        </w:sdt>
        <w:tc>
          <w:tcPr>
            <w:tcW w:w="2319" w:type="dxa"/>
            <w:shd w:val="clear" w:color="auto" w:fill="EBDEDA" w:themeFill="accent4" w:themeFillTint="33"/>
            <w:vAlign w:val="center"/>
          </w:tcPr>
          <w:p w14:paraId="5767B34B" w14:textId="30935743" w:rsidR="006D524A" w:rsidRDefault="006D524A" w:rsidP="00220699">
            <w:pPr>
              <w:spacing w:line="276" w:lineRule="auto"/>
              <w:rPr>
                <w:rFonts w:cs="Arial"/>
                <w:bCs/>
                <w:szCs w:val="21"/>
              </w:rPr>
            </w:pPr>
          </w:p>
        </w:tc>
      </w:tr>
      <w:tr w:rsidR="00A91B59" w14:paraId="5417D29F" w14:textId="77777777" w:rsidTr="00A91B59">
        <w:tc>
          <w:tcPr>
            <w:tcW w:w="2444" w:type="dxa"/>
            <w:vAlign w:val="center"/>
          </w:tcPr>
          <w:p w14:paraId="4FD2D9D9" w14:textId="2F70A344" w:rsidR="00A91B59" w:rsidRDefault="00A91B59" w:rsidP="00A91B59">
            <w:pPr>
              <w:spacing w:line="276" w:lineRule="auto"/>
              <w:rPr>
                <w:rFonts w:cs="Arial"/>
                <w:bCs/>
                <w:szCs w:val="21"/>
              </w:rPr>
            </w:pPr>
            <w:r>
              <w:rPr>
                <w:rFonts w:cs="Arial"/>
                <w:bCs/>
                <w:szCs w:val="21"/>
              </w:rPr>
              <w:t>Sodelovanje na srečanju ali predavanju drugega organizatorja</w:t>
            </w:r>
          </w:p>
        </w:tc>
        <w:sdt>
          <w:sdtPr>
            <w:rPr>
              <w:rFonts w:cs="Arial"/>
              <w:bCs/>
              <w:szCs w:val="21"/>
            </w:rPr>
            <w:id w:val="1053351621"/>
            <w14:checkbox>
              <w14:checked w14:val="0"/>
              <w14:checkedState w14:val="2612" w14:font="MS Gothic"/>
              <w14:uncheckedState w14:val="2610" w14:font="MS Gothic"/>
            </w14:checkbox>
          </w:sdtPr>
          <w:sdtEndPr/>
          <w:sdtContent>
            <w:tc>
              <w:tcPr>
                <w:tcW w:w="1520" w:type="dxa"/>
                <w:vAlign w:val="center"/>
              </w:tcPr>
              <w:p w14:paraId="66FC3564" w14:textId="2B2E319F" w:rsidR="00A91B59" w:rsidRDefault="00A91B59" w:rsidP="00A91B59">
                <w:pPr>
                  <w:spacing w:line="276" w:lineRule="auto"/>
                  <w:rPr>
                    <w:rFonts w:ascii="MS Gothic" w:eastAsia="MS Gothic" w:hAnsi="MS Gothic" w:cs="Arial"/>
                    <w:bCs/>
                    <w:szCs w:val="21"/>
                  </w:rPr>
                </w:pPr>
                <w:r>
                  <w:rPr>
                    <w:rFonts w:ascii="MS Gothic" w:eastAsia="MS Gothic" w:hAnsi="MS Gothic" w:cs="Arial" w:hint="eastAsia"/>
                    <w:bCs/>
                    <w:szCs w:val="21"/>
                  </w:rPr>
                  <w:t>☐</w:t>
                </w:r>
              </w:p>
            </w:tc>
          </w:sdtContent>
        </w:sdt>
        <w:sdt>
          <w:sdtPr>
            <w:rPr>
              <w:rFonts w:cs="Arial"/>
              <w:szCs w:val="21"/>
            </w:rPr>
            <w:id w:val="-1655985436"/>
            <w:placeholder>
              <w:docPart w:val="4EC2BA0DEC294DFE9F592475E5E57B21"/>
            </w:placeholder>
          </w:sdtPr>
          <w:sdtEndPr/>
          <w:sdtContent>
            <w:tc>
              <w:tcPr>
                <w:tcW w:w="2779" w:type="dxa"/>
                <w:vAlign w:val="center"/>
              </w:tcPr>
              <w:p w14:paraId="74993C2E" w14:textId="2AAC1B69" w:rsidR="00A91B59" w:rsidRDefault="00A91B59" w:rsidP="00A91B59">
                <w:pPr>
                  <w:spacing w:line="276" w:lineRule="auto"/>
                  <w:rPr>
                    <w:rFonts w:cs="Arial"/>
                    <w:szCs w:val="21"/>
                  </w:rPr>
                </w:pPr>
                <w:r>
                  <w:rPr>
                    <w:rFonts w:cs="Arial"/>
                    <w:szCs w:val="21"/>
                  </w:rPr>
                  <w:t xml:space="preserve"> </w:t>
                </w:r>
              </w:p>
            </w:tc>
          </w:sdtContent>
        </w:sdt>
        <w:tc>
          <w:tcPr>
            <w:tcW w:w="2319" w:type="dxa"/>
            <w:shd w:val="clear" w:color="auto" w:fill="EBDEDA" w:themeFill="accent4" w:themeFillTint="33"/>
            <w:vAlign w:val="center"/>
          </w:tcPr>
          <w:p w14:paraId="35A69E68" w14:textId="15854401" w:rsidR="00A91B59" w:rsidRDefault="00A91B59" w:rsidP="00A91B59">
            <w:pPr>
              <w:spacing w:line="276" w:lineRule="auto"/>
              <w:rPr>
                <w:rFonts w:cs="Arial"/>
                <w:szCs w:val="21"/>
              </w:rPr>
            </w:pPr>
          </w:p>
        </w:tc>
      </w:tr>
    </w:tbl>
    <w:p w14:paraId="1836F768" w14:textId="77777777" w:rsidR="009F3185" w:rsidRDefault="009F3185" w:rsidP="009F3185">
      <w:pPr>
        <w:spacing w:line="276" w:lineRule="auto"/>
        <w:jc w:val="both"/>
        <w:rPr>
          <w:rFonts w:cs="Arial"/>
          <w:bCs/>
          <w:szCs w:val="21"/>
        </w:rPr>
      </w:pPr>
    </w:p>
    <w:p w14:paraId="42A7C2F3" w14:textId="701717CC" w:rsidR="00A91B59" w:rsidRPr="008869DE" w:rsidRDefault="00A91B59" w:rsidP="00A91B59">
      <w:pPr>
        <w:spacing w:line="276" w:lineRule="auto"/>
        <w:jc w:val="both"/>
        <w:rPr>
          <w:rFonts w:cs="Arial"/>
          <w:b/>
          <w:bCs/>
          <w:szCs w:val="21"/>
        </w:rPr>
      </w:pPr>
      <w:r w:rsidRPr="008869DE">
        <w:rPr>
          <w:rFonts w:cs="Arial"/>
          <w:b/>
          <w:bCs/>
          <w:szCs w:val="21"/>
        </w:rPr>
        <w:t>Organizacija strokovnega in družabnega srečanja ali izobraževalnega predavanja</w:t>
      </w:r>
    </w:p>
    <w:p w14:paraId="38EECF33" w14:textId="77777777" w:rsidR="00A91B59" w:rsidRPr="008869DE" w:rsidRDefault="00A91B59" w:rsidP="00A91B59">
      <w:pPr>
        <w:spacing w:line="276" w:lineRule="auto"/>
        <w:jc w:val="both"/>
        <w:rPr>
          <w:rFonts w:cs="Arial"/>
          <w:szCs w:val="21"/>
        </w:rPr>
      </w:pPr>
      <w:r w:rsidRPr="008869DE">
        <w:rPr>
          <w:rFonts w:cs="Arial"/>
          <w:szCs w:val="21"/>
        </w:rPr>
        <w:t>Društvo samostojno organizira strokovno ali družabno srečanje ali izvede izobraževalno predavanje, s katerim svojim članom ali občanom nudi nove informacije, izmenjavo znanj, krepitev skupnosti ali priložnost za druženje z vsebinskim poudarkom. Dogodek mora biti vnaprej načrtovan, javno ali interno napovedan, z jasno določeno vsebino in ciljno skupino, lahko pa poteka v živo ali na daljavo. Za dokazilo se šteje program ali vabilo na dogodek, seznam udeležencev, zapis v društvenem poročilu ali fotografije.</w:t>
      </w:r>
    </w:p>
    <w:p w14:paraId="3C8FB916" w14:textId="7C5B932B" w:rsidR="00A91B59" w:rsidRPr="008869DE" w:rsidRDefault="00A91B59" w:rsidP="00A91B59">
      <w:pPr>
        <w:spacing w:line="276" w:lineRule="auto"/>
        <w:jc w:val="both"/>
        <w:rPr>
          <w:rFonts w:cs="Arial"/>
          <w:b/>
          <w:bCs/>
          <w:szCs w:val="21"/>
        </w:rPr>
      </w:pPr>
      <w:r w:rsidRPr="008869DE">
        <w:rPr>
          <w:rFonts w:cs="Arial"/>
          <w:b/>
          <w:bCs/>
          <w:szCs w:val="21"/>
        </w:rPr>
        <w:t>Sodelovanje na srečanju ali predavanju drugega organizatorja</w:t>
      </w:r>
    </w:p>
    <w:p w14:paraId="70BC477F" w14:textId="77777777" w:rsidR="00A91B59" w:rsidRPr="008869DE" w:rsidRDefault="00A91B59" w:rsidP="00A91B59">
      <w:pPr>
        <w:spacing w:line="276" w:lineRule="auto"/>
        <w:jc w:val="both"/>
        <w:rPr>
          <w:rFonts w:cs="Arial"/>
          <w:szCs w:val="21"/>
        </w:rPr>
      </w:pPr>
      <w:r w:rsidRPr="008869DE">
        <w:rPr>
          <w:rFonts w:cs="Arial"/>
          <w:szCs w:val="21"/>
        </w:rPr>
        <w:t>Društvo se aktivno udeleži strokovnega ali izobraževalnega dogodka, ki ga organizira druga organizacija, društvo ali ustanova, pri čemer člani društva sodelujejo kot poslušalci, udeleženci ali soustvarjalci vsebine. Udeležba mora biti vnaprej znana in vsebinsko povezana z delovanjem društva (npr. izobraževanje, posvet, delavnica, regijsko srečanje), šteje pa se samo dejanska prisotnost in aktivnost članov društva. Kot dokazilo se priloži vabilo ali program dogodka, potrdilo o udeležbi, fotografije ali zapis v društvenem poročilu.</w:t>
      </w:r>
    </w:p>
    <w:p w14:paraId="3E7B78B6" w14:textId="77777777" w:rsidR="00A91B59" w:rsidRDefault="00A91B59" w:rsidP="009F3185">
      <w:pPr>
        <w:spacing w:line="276" w:lineRule="auto"/>
        <w:jc w:val="both"/>
        <w:rPr>
          <w:rFonts w:cs="Arial"/>
          <w:bCs/>
          <w:szCs w:val="21"/>
        </w:rPr>
      </w:pPr>
    </w:p>
    <w:p w14:paraId="61D9C483" w14:textId="176FFEA7" w:rsidR="00A91B59" w:rsidRDefault="00A91B59" w:rsidP="00A91B59">
      <w:pPr>
        <w:spacing w:line="276" w:lineRule="auto"/>
        <w:jc w:val="both"/>
        <w:rPr>
          <w:bCs/>
          <w:szCs w:val="21"/>
        </w:rPr>
      </w:pPr>
      <w:r>
        <w:rPr>
          <w:b/>
          <w:szCs w:val="21"/>
        </w:rPr>
        <w:t>Kratek opis organizacije srečanja ali predavanja prijavitelja s sedežem v občini Benedikt</w:t>
      </w:r>
    </w:p>
    <w:p w14:paraId="7A54C741" w14:textId="77777777" w:rsidR="00A91B59" w:rsidRDefault="00A91B59" w:rsidP="00A91B59">
      <w:pPr>
        <w:spacing w:line="276" w:lineRule="auto"/>
        <w:jc w:val="both"/>
        <w:rPr>
          <w:bCs/>
          <w:szCs w:val="21"/>
        </w:rPr>
      </w:pPr>
    </w:p>
    <w:tbl>
      <w:tblPr>
        <w:tblStyle w:val="Tabelamrea"/>
        <w:tblW w:w="0" w:type="auto"/>
        <w:tblLook w:val="04A0" w:firstRow="1" w:lastRow="0" w:firstColumn="1" w:lastColumn="0" w:noHBand="0" w:noVBand="1"/>
      </w:tblPr>
      <w:tblGrid>
        <w:gridCol w:w="9062"/>
      </w:tblGrid>
      <w:tr w:rsidR="00A91B59" w14:paraId="6C600978" w14:textId="77777777" w:rsidTr="00220699">
        <w:trPr>
          <w:trHeight w:hRule="exact" w:val="2835"/>
        </w:trPr>
        <w:sdt>
          <w:sdtPr>
            <w:rPr>
              <w:bCs/>
              <w:szCs w:val="21"/>
            </w:rPr>
            <w:id w:val="1301351479"/>
            <w:placeholder>
              <w:docPart w:val="C4D43686A3904E72A8C426B287646AE7"/>
            </w:placeholder>
          </w:sdtPr>
          <w:sdtEndPr/>
          <w:sdtContent>
            <w:tc>
              <w:tcPr>
                <w:tcW w:w="9062" w:type="dxa"/>
              </w:tcPr>
              <w:p w14:paraId="216CF782" w14:textId="77777777" w:rsidR="00A91B59" w:rsidRDefault="00A91B59" w:rsidP="00220699">
                <w:pPr>
                  <w:spacing w:line="276" w:lineRule="auto"/>
                  <w:jc w:val="both"/>
                  <w:rPr>
                    <w:bCs/>
                    <w:szCs w:val="21"/>
                  </w:rPr>
                </w:pPr>
                <w:r>
                  <w:rPr>
                    <w:bCs/>
                    <w:szCs w:val="21"/>
                  </w:rPr>
                  <w:t xml:space="preserve"> </w:t>
                </w:r>
              </w:p>
            </w:tc>
          </w:sdtContent>
        </w:sdt>
      </w:tr>
    </w:tbl>
    <w:p w14:paraId="3B58393B" w14:textId="77777777" w:rsidR="00A91B59" w:rsidRDefault="00A91B59" w:rsidP="00A91B59">
      <w:pPr>
        <w:spacing w:line="276" w:lineRule="auto"/>
        <w:jc w:val="both"/>
        <w:rPr>
          <w:bCs/>
          <w:szCs w:val="21"/>
        </w:rPr>
      </w:pPr>
    </w:p>
    <w:p w14:paraId="2AE56573" w14:textId="1AB40266" w:rsidR="00A91B59" w:rsidRDefault="00A91B59" w:rsidP="00A91B59">
      <w:pPr>
        <w:spacing w:line="276" w:lineRule="auto"/>
        <w:jc w:val="both"/>
        <w:rPr>
          <w:bCs/>
          <w:szCs w:val="21"/>
        </w:rPr>
      </w:pPr>
      <w:r>
        <w:rPr>
          <w:b/>
          <w:szCs w:val="21"/>
        </w:rPr>
        <w:lastRenderedPageBreak/>
        <w:t>Kratek opis organizacije srečanja ali predavanja prijavitelja s sedežem izven občine Benedikt</w:t>
      </w:r>
    </w:p>
    <w:p w14:paraId="686801D4" w14:textId="77777777" w:rsidR="00A91B59" w:rsidRDefault="00A91B59" w:rsidP="00A91B59">
      <w:pPr>
        <w:spacing w:line="276" w:lineRule="auto"/>
        <w:jc w:val="both"/>
        <w:rPr>
          <w:bCs/>
          <w:szCs w:val="21"/>
        </w:rPr>
      </w:pPr>
    </w:p>
    <w:tbl>
      <w:tblPr>
        <w:tblStyle w:val="Tabelamrea"/>
        <w:tblW w:w="0" w:type="auto"/>
        <w:tblLook w:val="04A0" w:firstRow="1" w:lastRow="0" w:firstColumn="1" w:lastColumn="0" w:noHBand="0" w:noVBand="1"/>
      </w:tblPr>
      <w:tblGrid>
        <w:gridCol w:w="9062"/>
      </w:tblGrid>
      <w:tr w:rsidR="00A91B59" w14:paraId="1E16F162" w14:textId="77777777" w:rsidTr="00220699">
        <w:trPr>
          <w:trHeight w:hRule="exact" w:val="2835"/>
        </w:trPr>
        <w:sdt>
          <w:sdtPr>
            <w:rPr>
              <w:bCs/>
              <w:szCs w:val="21"/>
            </w:rPr>
            <w:id w:val="678321744"/>
            <w:placeholder>
              <w:docPart w:val="B8AA86A9F8184BC9A43B473085414C09"/>
            </w:placeholder>
          </w:sdtPr>
          <w:sdtEndPr/>
          <w:sdtContent>
            <w:tc>
              <w:tcPr>
                <w:tcW w:w="9062" w:type="dxa"/>
              </w:tcPr>
              <w:p w14:paraId="791B0EE2" w14:textId="77777777" w:rsidR="00A91B59" w:rsidRDefault="00A91B59" w:rsidP="00220699">
                <w:pPr>
                  <w:spacing w:line="276" w:lineRule="auto"/>
                  <w:jc w:val="both"/>
                  <w:rPr>
                    <w:bCs/>
                    <w:szCs w:val="21"/>
                  </w:rPr>
                </w:pPr>
                <w:r>
                  <w:rPr>
                    <w:bCs/>
                    <w:szCs w:val="21"/>
                  </w:rPr>
                  <w:t xml:space="preserve"> </w:t>
                </w:r>
              </w:p>
            </w:tc>
          </w:sdtContent>
        </w:sdt>
      </w:tr>
    </w:tbl>
    <w:p w14:paraId="71370B0C" w14:textId="77777777" w:rsidR="00A91B59" w:rsidRDefault="00A91B59" w:rsidP="00A91B59">
      <w:pPr>
        <w:spacing w:line="276" w:lineRule="auto"/>
        <w:jc w:val="both"/>
        <w:rPr>
          <w:bCs/>
          <w:szCs w:val="21"/>
        </w:rPr>
      </w:pPr>
    </w:p>
    <w:p w14:paraId="67AFD261" w14:textId="77E8433B" w:rsidR="00A91B59" w:rsidRDefault="00A91B59" w:rsidP="00A91B59">
      <w:pPr>
        <w:spacing w:line="276" w:lineRule="auto"/>
        <w:jc w:val="both"/>
        <w:rPr>
          <w:bCs/>
          <w:szCs w:val="21"/>
        </w:rPr>
      </w:pPr>
      <w:r>
        <w:rPr>
          <w:b/>
          <w:szCs w:val="21"/>
        </w:rPr>
        <w:t>Kratek opis sodelovanja na srečanju ali predavanju drugega organizatorja</w:t>
      </w:r>
    </w:p>
    <w:p w14:paraId="5F26B95D" w14:textId="77777777" w:rsidR="00A91B59" w:rsidRDefault="00A91B59" w:rsidP="00A91B59">
      <w:pPr>
        <w:spacing w:line="276" w:lineRule="auto"/>
        <w:jc w:val="both"/>
        <w:rPr>
          <w:bCs/>
          <w:szCs w:val="21"/>
        </w:rPr>
      </w:pPr>
    </w:p>
    <w:tbl>
      <w:tblPr>
        <w:tblStyle w:val="Tabelamrea"/>
        <w:tblW w:w="0" w:type="auto"/>
        <w:tblLook w:val="04A0" w:firstRow="1" w:lastRow="0" w:firstColumn="1" w:lastColumn="0" w:noHBand="0" w:noVBand="1"/>
      </w:tblPr>
      <w:tblGrid>
        <w:gridCol w:w="9062"/>
      </w:tblGrid>
      <w:tr w:rsidR="00A91B59" w14:paraId="44020BA5" w14:textId="77777777" w:rsidTr="00220699">
        <w:trPr>
          <w:trHeight w:hRule="exact" w:val="2835"/>
        </w:trPr>
        <w:sdt>
          <w:sdtPr>
            <w:rPr>
              <w:bCs/>
              <w:szCs w:val="21"/>
            </w:rPr>
            <w:id w:val="-1756585040"/>
            <w:placeholder>
              <w:docPart w:val="7896BBD9CEA84A7EBB787D59A8D99B22"/>
            </w:placeholder>
          </w:sdtPr>
          <w:sdtEndPr/>
          <w:sdtContent>
            <w:tc>
              <w:tcPr>
                <w:tcW w:w="9062" w:type="dxa"/>
              </w:tcPr>
              <w:p w14:paraId="6BA214BA" w14:textId="77777777" w:rsidR="00A91B59" w:rsidRDefault="00A91B59" w:rsidP="00220699">
                <w:pPr>
                  <w:spacing w:line="276" w:lineRule="auto"/>
                  <w:jc w:val="both"/>
                  <w:rPr>
                    <w:bCs/>
                    <w:szCs w:val="21"/>
                  </w:rPr>
                </w:pPr>
                <w:r>
                  <w:rPr>
                    <w:bCs/>
                    <w:szCs w:val="21"/>
                  </w:rPr>
                  <w:t xml:space="preserve"> </w:t>
                </w:r>
              </w:p>
            </w:tc>
          </w:sdtContent>
        </w:sdt>
      </w:tr>
    </w:tbl>
    <w:p w14:paraId="1D859E52" w14:textId="77777777" w:rsidR="00A91B59" w:rsidRDefault="00A91B59" w:rsidP="00A91B59">
      <w:pPr>
        <w:spacing w:line="276" w:lineRule="auto"/>
        <w:jc w:val="both"/>
        <w:rPr>
          <w:bCs/>
          <w:szCs w:val="21"/>
        </w:rPr>
      </w:pPr>
    </w:p>
    <w:p w14:paraId="6034111D" w14:textId="77777777" w:rsidR="006060CF" w:rsidRDefault="006060CF" w:rsidP="00A91B59">
      <w:pPr>
        <w:spacing w:line="276" w:lineRule="auto"/>
        <w:jc w:val="both"/>
        <w:rPr>
          <w:bCs/>
          <w:szCs w:val="21"/>
        </w:rPr>
      </w:pPr>
    </w:p>
    <w:p w14:paraId="6F8EE45F" w14:textId="1E20F537" w:rsidR="009F3185" w:rsidRPr="00160AFF" w:rsidRDefault="009F3185" w:rsidP="00D73AC4">
      <w:pPr>
        <w:pStyle w:val="Odstavekseznama"/>
        <w:numPr>
          <w:ilvl w:val="0"/>
          <w:numId w:val="11"/>
        </w:numPr>
        <w:spacing w:line="276" w:lineRule="auto"/>
        <w:ind w:left="357" w:hanging="357"/>
        <w:jc w:val="both"/>
        <w:rPr>
          <w:b/>
          <w:color w:val="956251" w:themeColor="accent4"/>
          <w:szCs w:val="21"/>
        </w:rPr>
      </w:pPr>
      <w:r w:rsidRPr="00160AFF">
        <w:rPr>
          <w:b/>
          <w:color w:val="956251" w:themeColor="accent4"/>
          <w:szCs w:val="21"/>
        </w:rPr>
        <w:t>FINANČNA KONSTRUKCIJA</w:t>
      </w:r>
    </w:p>
    <w:p w14:paraId="4C32FE90" w14:textId="77777777" w:rsidR="006060CF" w:rsidRPr="008357AB" w:rsidRDefault="006060CF" w:rsidP="006060CF">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5B5CB38D" w14:textId="77777777" w:rsidR="006060CF" w:rsidRPr="004E418B" w:rsidRDefault="006060CF" w:rsidP="006060CF">
      <w:pPr>
        <w:spacing w:line="276" w:lineRule="auto"/>
        <w:jc w:val="both"/>
        <w:rPr>
          <w:rFonts w:cs="Arial"/>
          <w:szCs w:val="21"/>
        </w:rPr>
      </w:pPr>
    </w:p>
    <w:p w14:paraId="0E610EE1" w14:textId="77777777" w:rsidR="006060CF" w:rsidRPr="004E418B" w:rsidRDefault="006060CF" w:rsidP="006060CF">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6060CF" w:rsidRPr="004E418B" w14:paraId="1CCB49DC" w14:textId="77777777" w:rsidTr="00220699">
        <w:trPr>
          <w:trHeight w:hRule="exact" w:val="397"/>
          <w:jc w:val="center"/>
        </w:trPr>
        <w:tc>
          <w:tcPr>
            <w:tcW w:w="562" w:type="dxa"/>
            <w:tcBorders>
              <w:right w:val="nil"/>
            </w:tcBorders>
            <w:shd w:val="clear" w:color="auto" w:fill="EBDEDA" w:themeFill="accent4" w:themeFillTint="33"/>
            <w:vAlign w:val="center"/>
          </w:tcPr>
          <w:p w14:paraId="3C847B5F" w14:textId="77777777" w:rsidR="006060CF" w:rsidRPr="004E418B" w:rsidRDefault="006060CF"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417DB6BD" w14:textId="77777777" w:rsidR="006060CF" w:rsidRPr="004E418B" w:rsidRDefault="006060CF"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0ED85897" w14:textId="77777777" w:rsidR="006060CF" w:rsidRPr="004E418B" w:rsidRDefault="006060CF" w:rsidP="00220699">
            <w:pPr>
              <w:spacing w:line="276" w:lineRule="auto"/>
              <w:rPr>
                <w:rFonts w:cs="Arial"/>
                <w:b/>
                <w:bCs/>
                <w:szCs w:val="21"/>
              </w:rPr>
            </w:pPr>
            <w:r w:rsidRPr="004E418B">
              <w:rPr>
                <w:rFonts w:cs="Arial"/>
                <w:b/>
                <w:bCs/>
                <w:szCs w:val="21"/>
              </w:rPr>
              <w:t>ZNESEK V €</w:t>
            </w:r>
          </w:p>
        </w:tc>
      </w:tr>
      <w:tr w:rsidR="006060CF" w:rsidRPr="004E418B" w14:paraId="40680FFE" w14:textId="77777777" w:rsidTr="00220699">
        <w:trPr>
          <w:trHeight w:hRule="exact" w:val="397"/>
          <w:jc w:val="center"/>
        </w:trPr>
        <w:tc>
          <w:tcPr>
            <w:tcW w:w="562" w:type="dxa"/>
            <w:vAlign w:val="center"/>
          </w:tcPr>
          <w:p w14:paraId="3DDD4ED2" w14:textId="77777777" w:rsidR="006060CF" w:rsidRPr="004E418B" w:rsidRDefault="006060CF" w:rsidP="006060CF">
            <w:pPr>
              <w:pStyle w:val="Odstavekseznama"/>
              <w:numPr>
                <w:ilvl w:val="0"/>
                <w:numId w:val="12"/>
              </w:numPr>
              <w:spacing w:line="276" w:lineRule="auto"/>
              <w:ind w:left="357" w:hanging="357"/>
              <w:rPr>
                <w:rFonts w:cs="Arial"/>
                <w:szCs w:val="21"/>
              </w:rPr>
            </w:pPr>
          </w:p>
        </w:tc>
        <w:sdt>
          <w:sdtPr>
            <w:rPr>
              <w:rFonts w:cs="Arial"/>
              <w:szCs w:val="21"/>
            </w:rPr>
            <w:id w:val="298274415"/>
            <w:placeholder>
              <w:docPart w:val="2B03B7E2098840B99D3FECFE0082DFA3"/>
            </w:placeholder>
          </w:sdtPr>
          <w:sdtEndPr/>
          <w:sdtContent>
            <w:tc>
              <w:tcPr>
                <w:tcW w:w="6946" w:type="dxa"/>
                <w:vAlign w:val="center"/>
              </w:tcPr>
              <w:p w14:paraId="6E259638" w14:textId="77777777" w:rsidR="006060CF" w:rsidRPr="004E418B" w:rsidRDefault="006060CF"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2B03B7E2098840B99D3FECFE0082DFA3"/>
            </w:placeholder>
          </w:sdtPr>
          <w:sdtEndPr/>
          <w:sdtContent>
            <w:tc>
              <w:tcPr>
                <w:tcW w:w="1552" w:type="dxa"/>
                <w:shd w:val="clear" w:color="auto" w:fill="EBDEDA" w:themeFill="accent4" w:themeFillTint="33"/>
                <w:vAlign w:val="center"/>
              </w:tcPr>
              <w:p w14:paraId="3300CA92" w14:textId="77777777" w:rsidR="006060CF" w:rsidRPr="004E418B" w:rsidRDefault="006060CF" w:rsidP="00220699">
                <w:pPr>
                  <w:spacing w:line="276" w:lineRule="auto"/>
                  <w:rPr>
                    <w:rFonts w:cs="Arial"/>
                    <w:szCs w:val="21"/>
                  </w:rPr>
                </w:pPr>
                <w:r w:rsidRPr="004E418B">
                  <w:rPr>
                    <w:rFonts w:cs="Arial"/>
                    <w:szCs w:val="21"/>
                  </w:rPr>
                  <w:t xml:space="preserve"> </w:t>
                </w:r>
              </w:p>
            </w:tc>
          </w:sdtContent>
        </w:sdt>
      </w:tr>
      <w:tr w:rsidR="006060CF" w:rsidRPr="004E418B" w14:paraId="498495CB" w14:textId="77777777" w:rsidTr="00220699">
        <w:trPr>
          <w:trHeight w:hRule="exact" w:val="397"/>
          <w:jc w:val="center"/>
        </w:trPr>
        <w:tc>
          <w:tcPr>
            <w:tcW w:w="562" w:type="dxa"/>
            <w:vAlign w:val="center"/>
          </w:tcPr>
          <w:p w14:paraId="733A4BA7" w14:textId="77777777" w:rsidR="006060CF" w:rsidRPr="004E418B" w:rsidRDefault="006060CF" w:rsidP="006060CF">
            <w:pPr>
              <w:pStyle w:val="Odstavekseznama"/>
              <w:numPr>
                <w:ilvl w:val="0"/>
                <w:numId w:val="12"/>
              </w:numPr>
              <w:spacing w:line="276" w:lineRule="auto"/>
              <w:ind w:left="357" w:hanging="357"/>
              <w:rPr>
                <w:rFonts w:cs="Arial"/>
                <w:szCs w:val="21"/>
              </w:rPr>
            </w:pPr>
          </w:p>
        </w:tc>
        <w:sdt>
          <w:sdtPr>
            <w:rPr>
              <w:rFonts w:cs="Arial"/>
              <w:szCs w:val="21"/>
            </w:rPr>
            <w:id w:val="-1719726263"/>
            <w:placeholder>
              <w:docPart w:val="2B03B7E2098840B99D3FECFE0082DFA3"/>
            </w:placeholder>
          </w:sdtPr>
          <w:sdtEndPr/>
          <w:sdtContent>
            <w:tc>
              <w:tcPr>
                <w:tcW w:w="6946" w:type="dxa"/>
                <w:vAlign w:val="center"/>
              </w:tcPr>
              <w:p w14:paraId="1E753158" w14:textId="77777777" w:rsidR="006060CF" w:rsidRPr="004E418B" w:rsidRDefault="006060CF"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2B03B7E2098840B99D3FECFE0082DFA3"/>
            </w:placeholder>
          </w:sdtPr>
          <w:sdtEndPr/>
          <w:sdtContent>
            <w:tc>
              <w:tcPr>
                <w:tcW w:w="1552" w:type="dxa"/>
                <w:shd w:val="clear" w:color="auto" w:fill="EBDEDA" w:themeFill="accent4" w:themeFillTint="33"/>
                <w:vAlign w:val="center"/>
              </w:tcPr>
              <w:p w14:paraId="10F2B132" w14:textId="77777777" w:rsidR="006060CF" w:rsidRPr="004E418B" w:rsidRDefault="006060CF" w:rsidP="00220699">
                <w:pPr>
                  <w:spacing w:line="276" w:lineRule="auto"/>
                  <w:rPr>
                    <w:rFonts w:cs="Arial"/>
                    <w:szCs w:val="21"/>
                  </w:rPr>
                </w:pPr>
                <w:r w:rsidRPr="004E418B">
                  <w:rPr>
                    <w:rFonts w:cs="Arial"/>
                    <w:szCs w:val="21"/>
                  </w:rPr>
                  <w:t xml:space="preserve"> </w:t>
                </w:r>
              </w:p>
            </w:tc>
          </w:sdtContent>
        </w:sdt>
      </w:tr>
      <w:tr w:rsidR="006060CF" w:rsidRPr="004E418B" w14:paraId="7B1D6359" w14:textId="77777777" w:rsidTr="00220699">
        <w:trPr>
          <w:trHeight w:hRule="exact" w:val="397"/>
          <w:jc w:val="center"/>
        </w:trPr>
        <w:tc>
          <w:tcPr>
            <w:tcW w:w="562" w:type="dxa"/>
            <w:vAlign w:val="center"/>
          </w:tcPr>
          <w:p w14:paraId="7E736349" w14:textId="77777777" w:rsidR="006060CF" w:rsidRPr="004E418B" w:rsidRDefault="006060CF" w:rsidP="006060CF">
            <w:pPr>
              <w:pStyle w:val="Odstavekseznama"/>
              <w:numPr>
                <w:ilvl w:val="0"/>
                <w:numId w:val="12"/>
              </w:numPr>
              <w:spacing w:line="276" w:lineRule="auto"/>
              <w:ind w:left="357" w:hanging="357"/>
              <w:rPr>
                <w:rFonts w:cs="Arial"/>
                <w:szCs w:val="21"/>
              </w:rPr>
            </w:pPr>
          </w:p>
        </w:tc>
        <w:sdt>
          <w:sdtPr>
            <w:rPr>
              <w:rFonts w:cs="Arial"/>
              <w:szCs w:val="21"/>
            </w:rPr>
            <w:id w:val="-210271166"/>
            <w:placeholder>
              <w:docPart w:val="793731866DC041D9A3CB3605393BEC22"/>
            </w:placeholder>
          </w:sdtPr>
          <w:sdtEndPr/>
          <w:sdtContent>
            <w:tc>
              <w:tcPr>
                <w:tcW w:w="6946" w:type="dxa"/>
                <w:vAlign w:val="center"/>
              </w:tcPr>
              <w:p w14:paraId="2BB4DFDB" w14:textId="77777777" w:rsidR="006060CF" w:rsidRDefault="006060CF"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1B4952EBD7A24E859E02533850FF0737"/>
            </w:placeholder>
          </w:sdtPr>
          <w:sdtEndPr/>
          <w:sdtContent>
            <w:tc>
              <w:tcPr>
                <w:tcW w:w="1552" w:type="dxa"/>
                <w:shd w:val="clear" w:color="auto" w:fill="EBDEDA" w:themeFill="accent4" w:themeFillTint="33"/>
                <w:vAlign w:val="center"/>
              </w:tcPr>
              <w:p w14:paraId="54FCA39B" w14:textId="77777777" w:rsidR="006060CF" w:rsidRDefault="006060CF" w:rsidP="00220699">
                <w:pPr>
                  <w:spacing w:line="276" w:lineRule="auto"/>
                  <w:rPr>
                    <w:rFonts w:cs="Arial"/>
                    <w:szCs w:val="21"/>
                  </w:rPr>
                </w:pPr>
                <w:r w:rsidRPr="004E418B">
                  <w:rPr>
                    <w:rFonts w:cs="Arial"/>
                    <w:szCs w:val="21"/>
                  </w:rPr>
                  <w:t xml:space="preserve"> </w:t>
                </w:r>
              </w:p>
            </w:tc>
          </w:sdtContent>
        </w:sdt>
      </w:tr>
      <w:tr w:rsidR="006060CF" w:rsidRPr="004E418B" w14:paraId="3F7118CC" w14:textId="77777777" w:rsidTr="00220699">
        <w:trPr>
          <w:trHeight w:hRule="exact" w:val="397"/>
          <w:jc w:val="center"/>
        </w:trPr>
        <w:tc>
          <w:tcPr>
            <w:tcW w:w="562" w:type="dxa"/>
            <w:vAlign w:val="center"/>
          </w:tcPr>
          <w:p w14:paraId="317938B5" w14:textId="77777777" w:rsidR="006060CF" w:rsidRPr="004E418B" w:rsidRDefault="006060CF" w:rsidP="006060CF">
            <w:pPr>
              <w:pStyle w:val="Odstavekseznama"/>
              <w:numPr>
                <w:ilvl w:val="0"/>
                <w:numId w:val="12"/>
              </w:numPr>
              <w:spacing w:line="276" w:lineRule="auto"/>
              <w:ind w:left="357" w:hanging="357"/>
              <w:rPr>
                <w:rFonts w:cs="Arial"/>
                <w:szCs w:val="21"/>
              </w:rPr>
            </w:pPr>
          </w:p>
        </w:tc>
        <w:sdt>
          <w:sdtPr>
            <w:rPr>
              <w:rFonts w:cs="Arial"/>
              <w:szCs w:val="21"/>
            </w:rPr>
            <w:id w:val="1578625582"/>
            <w:placeholder>
              <w:docPart w:val="82E8363A41464141BB84CB1BA5786AF0"/>
            </w:placeholder>
          </w:sdtPr>
          <w:sdtEndPr/>
          <w:sdtContent>
            <w:tc>
              <w:tcPr>
                <w:tcW w:w="6946" w:type="dxa"/>
                <w:vAlign w:val="center"/>
              </w:tcPr>
              <w:p w14:paraId="12813679" w14:textId="77777777" w:rsidR="006060CF" w:rsidRDefault="006060CF"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F07D4FCB165141A794257FBDF58CA058"/>
            </w:placeholder>
          </w:sdtPr>
          <w:sdtEndPr/>
          <w:sdtContent>
            <w:tc>
              <w:tcPr>
                <w:tcW w:w="1552" w:type="dxa"/>
                <w:shd w:val="clear" w:color="auto" w:fill="EBDEDA" w:themeFill="accent4" w:themeFillTint="33"/>
                <w:vAlign w:val="center"/>
              </w:tcPr>
              <w:p w14:paraId="021374B6" w14:textId="77777777" w:rsidR="006060CF" w:rsidRDefault="006060CF" w:rsidP="00220699">
                <w:pPr>
                  <w:spacing w:line="276" w:lineRule="auto"/>
                  <w:rPr>
                    <w:rFonts w:cs="Arial"/>
                    <w:szCs w:val="21"/>
                  </w:rPr>
                </w:pPr>
                <w:r w:rsidRPr="004E418B">
                  <w:rPr>
                    <w:rFonts w:cs="Arial"/>
                    <w:szCs w:val="21"/>
                  </w:rPr>
                  <w:t xml:space="preserve"> </w:t>
                </w:r>
              </w:p>
            </w:tc>
          </w:sdtContent>
        </w:sdt>
      </w:tr>
      <w:tr w:rsidR="006060CF" w:rsidRPr="004E418B" w14:paraId="43D0C49C" w14:textId="77777777" w:rsidTr="00220699">
        <w:trPr>
          <w:trHeight w:hRule="exact" w:val="397"/>
          <w:jc w:val="center"/>
        </w:trPr>
        <w:tc>
          <w:tcPr>
            <w:tcW w:w="562" w:type="dxa"/>
            <w:vAlign w:val="center"/>
          </w:tcPr>
          <w:p w14:paraId="70D12A2B" w14:textId="77777777" w:rsidR="006060CF" w:rsidRPr="004E418B" w:rsidRDefault="006060CF" w:rsidP="006060CF">
            <w:pPr>
              <w:pStyle w:val="Odstavekseznama"/>
              <w:numPr>
                <w:ilvl w:val="0"/>
                <w:numId w:val="12"/>
              </w:numPr>
              <w:spacing w:line="276" w:lineRule="auto"/>
              <w:ind w:left="357" w:hanging="357"/>
              <w:rPr>
                <w:rFonts w:cs="Arial"/>
                <w:szCs w:val="21"/>
              </w:rPr>
            </w:pPr>
          </w:p>
        </w:tc>
        <w:sdt>
          <w:sdtPr>
            <w:rPr>
              <w:rFonts w:cs="Arial"/>
              <w:szCs w:val="21"/>
            </w:rPr>
            <w:id w:val="2143458522"/>
            <w:placeholder>
              <w:docPart w:val="2B03B7E2098840B99D3FECFE0082DFA3"/>
            </w:placeholder>
          </w:sdtPr>
          <w:sdtEndPr/>
          <w:sdtContent>
            <w:tc>
              <w:tcPr>
                <w:tcW w:w="6946" w:type="dxa"/>
                <w:vAlign w:val="center"/>
              </w:tcPr>
              <w:p w14:paraId="234B9F38" w14:textId="77777777" w:rsidR="006060CF" w:rsidRPr="004E418B" w:rsidRDefault="006060CF"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2B03B7E2098840B99D3FECFE0082DFA3"/>
            </w:placeholder>
          </w:sdtPr>
          <w:sdtEndPr/>
          <w:sdtContent>
            <w:tc>
              <w:tcPr>
                <w:tcW w:w="1552" w:type="dxa"/>
                <w:shd w:val="clear" w:color="auto" w:fill="EBDEDA" w:themeFill="accent4" w:themeFillTint="33"/>
                <w:vAlign w:val="center"/>
              </w:tcPr>
              <w:p w14:paraId="2727FAE4" w14:textId="77777777" w:rsidR="006060CF" w:rsidRPr="004E418B" w:rsidRDefault="006060CF" w:rsidP="00220699">
                <w:pPr>
                  <w:spacing w:line="276" w:lineRule="auto"/>
                  <w:rPr>
                    <w:rFonts w:cs="Arial"/>
                    <w:szCs w:val="21"/>
                  </w:rPr>
                </w:pPr>
                <w:r w:rsidRPr="004E418B">
                  <w:rPr>
                    <w:rFonts w:cs="Arial"/>
                    <w:szCs w:val="21"/>
                  </w:rPr>
                  <w:t xml:space="preserve"> </w:t>
                </w:r>
              </w:p>
            </w:tc>
          </w:sdtContent>
        </w:sdt>
      </w:tr>
      <w:tr w:rsidR="006060CF" w:rsidRPr="00D22E4D" w14:paraId="79A79D72" w14:textId="77777777" w:rsidTr="00220699">
        <w:trPr>
          <w:trHeight w:hRule="exact" w:val="397"/>
          <w:jc w:val="center"/>
        </w:trPr>
        <w:tc>
          <w:tcPr>
            <w:tcW w:w="562" w:type="dxa"/>
            <w:tcBorders>
              <w:right w:val="nil"/>
            </w:tcBorders>
            <w:shd w:val="clear" w:color="auto" w:fill="EBDEDA" w:themeFill="accent4" w:themeFillTint="33"/>
            <w:vAlign w:val="center"/>
          </w:tcPr>
          <w:p w14:paraId="3B136EF6" w14:textId="77777777" w:rsidR="006060CF" w:rsidRPr="00D22E4D" w:rsidRDefault="006060CF"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7394A87C" w14:textId="77777777" w:rsidR="006060CF" w:rsidRPr="00D22E4D" w:rsidRDefault="006060CF"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2B03B7E2098840B99D3FECFE0082DFA3"/>
            </w:placeholder>
          </w:sdtPr>
          <w:sdtEndPr/>
          <w:sdtContent>
            <w:tc>
              <w:tcPr>
                <w:tcW w:w="1552" w:type="dxa"/>
                <w:shd w:val="clear" w:color="auto" w:fill="EBDEDA" w:themeFill="accent4" w:themeFillTint="33"/>
                <w:vAlign w:val="center"/>
              </w:tcPr>
              <w:p w14:paraId="29108413" w14:textId="77777777" w:rsidR="006060CF" w:rsidRPr="00D22E4D" w:rsidRDefault="006060CF" w:rsidP="00220699">
                <w:pPr>
                  <w:spacing w:line="276" w:lineRule="auto"/>
                  <w:rPr>
                    <w:rFonts w:cs="Arial"/>
                    <w:b/>
                    <w:bCs/>
                    <w:szCs w:val="21"/>
                  </w:rPr>
                </w:pPr>
                <w:r w:rsidRPr="00D22E4D">
                  <w:rPr>
                    <w:rFonts w:cs="Arial"/>
                    <w:b/>
                    <w:bCs/>
                    <w:szCs w:val="21"/>
                  </w:rPr>
                  <w:t xml:space="preserve"> </w:t>
                </w:r>
              </w:p>
            </w:tc>
          </w:sdtContent>
        </w:sdt>
      </w:tr>
    </w:tbl>
    <w:p w14:paraId="2E5028BC" w14:textId="77777777" w:rsidR="006060CF" w:rsidRPr="004E418B" w:rsidRDefault="006060CF" w:rsidP="006060CF">
      <w:pPr>
        <w:spacing w:line="276" w:lineRule="auto"/>
        <w:jc w:val="both"/>
        <w:rPr>
          <w:rFonts w:cs="Arial"/>
          <w:szCs w:val="21"/>
        </w:rPr>
      </w:pPr>
      <w:r w:rsidRPr="004E418B">
        <w:rPr>
          <w:rFonts w:cs="Arial"/>
          <w:szCs w:val="21"/>
        </w:rPr>
        <w:t>Opomba: tabelo po potrebi razširite</w:t>
      </w:r>
    </w:p>
    <w:p w14:paraId="543773C3" w14:textId="77777777" w:rsidR="006060CF" w:rsidRDefault="006060CF" w:rsidP="006060CF">
      <w:pPr>
        <w:spacing w:line="276" w:lineRule="auto"/>
        <w:jc w:val="both"/>
        <w:rPr>
          <w:rFonts w:cs="Arial"/>
          <w:szCs w:val="21"/>
        </w:rPr>
      </w:pPr>
    </w:p>
    <w:p w14:paraId="6E60D3E8" w14:textId="77777777" w:rsidR="006060CF" w:rsidRPr="000D2652" w:rsidRDefault="006060CF" w:rsidP="006060CF">
      <w:pPr>
        <w:spacing w:line="276" w:lineRule="auto"/>
        <w:jc w:val="both"/>
        <w:rPr>
          <w:rFonts w:cs="Arial"/>
          <w:b/>
          <w:bCs/>
          <w:szCs w:val="21"/>
        </w:rPr>
      </w:pPr>
      <w:r>
        <w:rPr>
          <w:rFonts w:cs="Arial"/>
          <w:b/>
          <w:bCs/>
          <w:szCs w:val="21"/>
        </w:rPr>
        <w:t>Upravičeni stroški so:</w:t>
      </w:r>
    </w:p>
    <w:p w14:paraId="13AE63D8" w14:textId="77777777" w:rsidR="006060CF" w:rsidRDefault="006060CF" w:rsidP="006060CF">
      <w:pPr>
        <w:pStyle w:val="Odstavekseznama"/>
        <w:numPr>
          <w:ilvl w:val="0"/>
          <w:numId w:val="14"/>
        </w:numPr>
        <w:spacing w:line="276" w:lineRule="auto"/>
        <w:ind w:left="714" w:hanging="357"/>
        <w:jc w:val="both"/>
        <w:rPr>
          <w:rFonts w:cs="Arial"/>
          <w:szCs w:val="21"/>
        </w:rPr>
      </w:pPr>
      <w:r>
        <w:rPr>
          <w:rFonts w:cs="Arial"/>
          <w:szCs w:val="21"/>
        </w:rPr>
        <w:t>nakup prehrambnih izdelkov (hrana, brezalkoholne pijače, ki se delijo na prireditvi),</w:t>
      </w:r>
    </w:p>
    <w:p w14:paraId="243912FD" w14:textId="77777777" w:rsidR="006060CF" w:rsidRPr="006C1F64" w:rsidRDefault="006060CF" w:rsidP="006060CF">
      <w:pPr>
        <w:pStyle w:val="Odstavekseznama"/>
        <w:numPr>
          <w:ilvl w:val="0"/>
          <w:numId w:val="14"/>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3EE6C969" w14:textId="77777777" w:rsidR="001B432B" w:rsidRDefault="001B432B">
      <w:pPr>
        <w:spacing w:line="276" w:lineRule="auto"/>
        <w:jc w:val="both"/>
        <w:rPr>
          <w:rFonts w:cs="Arial"/>
          <w:b/>
          <w:bCs/>
          <w:szCs w:val="21"/>
        </w:rPr>
      </w:pPr>
      <w:r>
        <w:rPr>
          <w:rFonts w:cs="Arial"/>
          <w:b/>
          <w:bCs/>
          <w:szCs w:val="21"/>
        </w:rPr>
        <w:br w:type="page"/>
      </w:r>
    </w:p>
    <w:p w14:paraId="3C9A2C42" w14:textId="0F941498" w:rsidR="006060CF" w:rsidRPr="000D2652" w:rsidRDefault="006060CF" w:rsidP="006060CF">
      <w:pPr>
        <w:spacing w:line="276" w:lineRule="auto"/>
        <w:jc w:val="both"/>
        <w:rPr>
          <w:rFonts w:cs="Arial"/>
          <w:b/>
          <w:bCs/>
          <w:szCs w:val="21"/>
        </w:rPr>
      </w:pPr>
      <w:r w:rsidRPr="000D2652">
        <w:rPr>
          <w:rFonts w:cs="Arial"/>
          <w:b/>
          <w:bCs/>
          <w:szCs w:val="21"/>
        </w:rPr>
        <w:lastRenderedPageBreak/>
        <w:t>Neupravičeni stroški so:</w:t>
      </w:r>
    </w:p>
    <w:p w14:paraId="01A0AA3C" w14:textId="77777777" w:rsidR="006060CF" w:rsidRDefault="006060CF" w:rsidP="006060CF">
      <w:pPr>
        <w:pStyle w:val="Odstavekseznama"/>
        <w:numPr>
          <w:ilvl w:val="0"/>
          <w:numId w:val="15"/>
        </w:numPr>
        <w:spacing w:line="276" w:lineRule="auto"/>
        <w:jc w:val="both"/>
        <w:rPr>
          <w:rFonts w:cs="Arial"/>
          <w:szCs w:val="21"/>
        </w:rPr>
      </w:pPr>
      <w:r>
        <w:rPr>
          <w:rFonts w:cs="Arial"/>
          <w:szCs w:val="21"/>
        </w:rPr>
        <w:t>investicijski stroški, in sicer izgradnja ter obnova prireditvenih kapacitet, nakup tehnične opreme,</w:t>
      </w:r>
    </w:p>
    <w:p w14:paraId="0BAF7380" w14:textId="77777777" w:rsidR="006060CF" w:rsidRDefault="006060CF" w:rsidP="006060CF">
      <w:pPr>
        <w:pStyle w:val="Odstavekseznama"/>
        <w:numPr>
          <w:ilvl w:val="0"/>
          <w:numId w:val="15"/>
        </w:numPr>
        <w:spacing w:line="276" w:lineRule="auto"/>
        <w:jc w:val="both"/>
        <w:rPr>
          <w:rFonts w:cs="Arial"/>
          <w:szCs w:val="21"/>
        </w:rPr>
      </w:pPr>
      <w:r>
        <w:rPr>
          <w:rFonts w:cs="Arial"/>
          <w:szCs w:val="21"/>
        </w:rPr>
        <w:t>stroški prostovoljnega dela,</w:t>
      </w:r>
    </w:p>
    <w:p w14:paraId="64EEB5B6" w14:textId="77777777" w:rsidR="006060CF" w:rsidRDefault="006060CF" w:rsidP="006060CF">
      <w:pPr>
        <w:pStyle w:val="Odstavekseznama"/>
        <w:numPr>
          <w:ilvl w:val="0"/>
          <w:numId w:val="15"/>
        </w:numPr>
        <w:spacing w:line="276" w:lineRule="auto"/>
        <w:jc w:val="both"/>
        <w:rPr>
          <w:rFonts w:cs="Arial"/>
          <w:szCs w:val="21"/>
        </w:rPr>
      </w:pPr>
      <w:r>
        <w:rPr>
          <w:rFonts w:cs="Arial"/>
          <w:szCs w:val="21"/>
        </w:rPr>
        <w:t>stroški, ki niso neposredno povezani z izvajanjem prijavljene prireditve,</w:t>
      </w:r>
    </w:p>
    <w:p w14:paraId="34BE0602" w14:textId="77777777" w:rsidR="006060CF" w:rsidRDefault="006060CF" w:rsidP="006060CF">
      <w:pPr>
        <w:pStyle w:val="Odstavekseznama"/>
        <w:numPr>
          <w:ilvl w:val="0"/>
          <w:numId w:val="15"/>
        </w:numPr>
        <w:spacing w:line="276" w:lineRule="auto"/>
        <w:jc w:val="both"/>
        <w:rPr>
          <w:rFonts w:cs="Arial"/>
          <w:szCs w:val="21"/>
        </w:rPr>
      </w:pPr>
      <w:r>
        <w:rPr>
          <w:rFonts w:cs="Arial"/>
          <w:szCs w:val="21"/>
        </w:rPr>
        <w:t>stroški prehrambnih izdelkov (hrane, pijače) in blaga, namenjenega prodaji na prireditvi,</w:t>
      </w:r>
    </w:p>
    <w:p w14:paraId="78F958AF" w14:textId="77777777" w:rsidR="006060CF" w:rsidRDefault="006060CF" w:rsidP="006060CF">
      <w:pPr>
        <w:pStyle w:val="Odstavekseznama"/>
        <w:numPr>
          <w:ilvl w:val="0"/>
          <w:numId w:val="15"/>
        </w:numPr>
        <w:spacing w:line="276" w:lineRule="auto"/>
        <w:jc w:val="both"/>
        <w:rPr>
          <w:rFonts w:cs="Arial"/>
          <w:szCs w:val="21"/>
        </w:rPr>
      </w:pPr>
      <w:r>
        <w:rPr>
          <w:rFonts w:cs="Arial"/>
          <w:szCs w:val="21"/>
        </w:rPr>
        <w:t>dolgovi in stroški obresti na dolgove,</w:t>
      </w:r>
    </w:p>
    <w:p w14:paraId="10CC293D" w14:textId="77777777" w:rsidR="006060CF" w:rsidRPr="002561D8" w:rsidRDefault="006060CF" w:rsidP="006060CF">
      <w:pPr>
        <w:pStyle w:val="Odstavekseznama"/>
        <w:numPr>
          <w:ilvl w:val="0"/>
          <w:numId w:val="15"/>
        </w:numPr>
        <w:spacing w:line="276" w:lineRule="auto"/>
        <w:jc w:val="both"/>
        <w:rPr>
          <w:rFonts w:cs="Arial"/>
          <w:szCs w:val="21"/>
        </w:rPr>
      </w:pPr>
      <w:r>
        <w:rPr>
          <w:rFonts w:cs="Arial"/>
          <w:szCs w:val="21"/>
        </w:rPr>
        <w:t>drugi stroški, ki niso predvideni v finančni konstrukciji.</w:t>
      </w:r>
    </w:p>
    <w:p w14:paraId="0356BFC9" w14:textId="77777777" w:rsidR="006060CF" w:rsidRDefault="006060CF" w:rsidP="006060CF">
      <w:pPr>
        <w:spacing w:line="276" w:lineRule="auto"/>
        <w:jc w:val="both"/>
        <w:rPr>
          <w:rFonts w:cs="Arial"/>
          <w:szCs w:val="21"/>
        </w:rPr>
      </w:pPr>
    </w:p>
    <w:p w14:paraId="32084575" w14:textId="77777777" w:rsidR="006060CF" w:rsidRPr="004E418B" w:rsidRDefault="006060CF" w:rsidP="006060CF">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025D5F44" w14:textId="77777777" w:rsidR="006060CF" w:rsidRPr="004E418B" w:rsidRDefault="006060CF" w:rsidP="006060CF">
      <w:pPr>
        <w:spacing w:line="276" w:lineRule="auto"/>
        <w:jc w:val="both"/>
        <w:rPr>
          <w:rFonts w:cs="Arial"/>
          <w:szCs w:val="21"/>
        </w:rPr>
      </w:pPr>
    </w:p>
    <w:p w14:paraId="531C6B4D" w14:textId="77777777" w:rsidR="006060CF" w:rsidRPr="004E418B" w:rsidRDefault="006060CF" w:rsidP="006060CF">
      <w:pPr>
        <w:spacing w:line="276" w:lineRule="auto"/>
        <w:jc w:val="both"/>
        <w:rPr>
          <w:rFonts w:cs="Arial"/>
          <w:b/>
          <w:bCs/>
          <w:szCs w:val="21"/>
        </w:rPr>
      </w:pPr>
      <w:r w:rsidRPr="004E418B">
        <w:rPr>
          <w:rFonts w:cs="Arial"/>
          <w:b/>
          <w:bCs/>
          <w:i/>
          <w:szCs w:val="21"/>
        </w:rPr>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6060CF" w:rsidRPr="004E418B" w14:paraId="7C2DD0B1" w14:textId="77777777" w:rsidTr="00220699">
        <w:trPr>
          <w:jc w:val="center"/>
        </w:trPr>
        <w:tc>
          <w:tcPr>
            <w:tcW w:w="460" w:type="dxa"/>
            <w:tcBorders>
              <w:right w:val="nil"/>
            </w:tcBorders>
            <w:shd w:val="clear" w:color="auto" w:fill="EBDEDA" w:themeFill="accent4" w:themeFillTint="33"/>
            <w:vAlign w:val="center"/>
          </w:tcPr>
          <w:p w14:paraId="044D3A47" w14:textId="77777777" w:rsidR="006060CF" w:rsidRPr="004E418B" w:rsidRDefault="006060CF" w:rsidP="00220699">
            <w:pPr>
              <w:spacing w:line="276" w:lineRule="auto"/>
              <w:rPr>
                <w:rFonts w:cs="Arial"/>
                <w:b/>
                <w:bCs/>
                <w:szCs w:val="21"/>
              </w:rPr>
            </w:pPr>
            <w:bookmarkStart w:id="1" w:name="_Hlk177038379"/>
          </w:p>
        </w:tc>
        <w:tc>
          <w:tcPr>
            <w:tcW w:w="5631" w:type="dxa"/>
            <w:tcBorders>
              <w:left w:val="nil"/>
            </w:tcBorders>
            <w:shd w:val="clear" w:color="auto" w:fill="EBDEDA" w:themeFill="accent4" w:themeFillTint="33"/>
            <w:vAlign w:val="center"/>
          </w:tcPr>
          <w:p w14:paraId="21C15CFC" w14:textId="77777777" w:rsidR="006060CF" w:rsidRPr="004E418B" w:rsidRDefault="006060CF" w:rsidP="00220699">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1218E2F3" w14:textId="77777777" w:rsidR="006060CF" w:rsidRPr="004E418B" w:rsidRDefault="006060CF" w:rsidP="00220699">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5FC74EFB" w14:textId="77777777" w:rsidR="006060CF" w:rsidRPr="004E418B" w:rsidRDefault="006060CF" w:rsidP="00220699">
            <w:pPr>
              <w:spacing w:line="276" w:lineRule="auto"/>
              <w:rPr>
                <w:rFonts w:cs="Arial"/>
                <w:b/>
                <w:bCs/>
                <w:szCs w:val="21"/>
              </w:rPr>
            </w:pPr>
            <w:r w:rsidRPr="004E418B">
              <w:rPr>
                <w:rFonts w:cs="Arial"/>
                <w:b/>
                <w:bCs/>
                <w:szCs w:val="21"/>
              </w:rPr>
              <w:t>%</w:t>
            </w:r>
          </w:p>
        </w:tc>
      </w:tr>
      <w:tr w:rsidR="006060CF" w:rsidRPr="004E418B" w14:paraId="35464A41" w14:textId="77777777" w:rsidTr="00220699">
        <w:trPr>
          <w:trHeight w:hRule="exact" w:val="397"/>
          <w:jc w:val="center"/>
        </w:trPr>
        <w:tc>
          <w:tcPr>
            <w:tcW w:w="460" w:type="dxa"/>
            <w:vAlign w:val="center"/>
          </w:tcPr>
          <w:p w14:paraId="04AC0A85" w14:textId="77777777" w:rsidR="006060CF" w:rsidRPr="004E418B" w:rsidRDefault="006060CF" w:rsidP="006060CF">
            <w:pPr>
              <w:pStyle w:val="Odstavekseznama"/>
              <w:numPr>
                <w:ilvl w:val="0"/>
                <w:numId w:val="13"/>
              </w:numPr>
              <w:spacing w:line="276" w:lineRule="auto"/>
              <w:ind w:left="357" w:hanging="357"/>
              <w:rPr>
                <w:rFonts w:cs="Arial"/>
                <w:szCs w:val="21"/>
              </w:rPr>
            </w:pPr>
          </w:p>
        </w:tc>
        <w:tc>
          <w:tcPr>
            <w:tcW w:w="5631" w:type="dxa"/>
            <w:vAlign w:val="center"/>
          </w:tcPr>
          <w:p w14:paraId="571C394D" w14:textId="77777777" w:rsidR="006060CF" w:rsidRPr="004E418B" w:rsidRDefault="006060CF" w:rsidP="00220699">
            <w:pPr>
              <w:spacing w:line="276" w:lineRule="auto"/>
              <w:rPr>
                <w:rFonts w:cs="Arial"/>
                <w:szCs w:val="21"/>
              </w:rPr>
            </w:pPr>
            <w:r>
              <w:rPr>
                <w:rFonts w:cs="Arial"/>
                <w:szCs w:val="21"/>
              </w:rPr>
              <w:t>Lastna sredstva</w:t>
            </w:r>
          </w:p>
        </w:tc>
        <w:sdt>
          <w:sdtPr>
            <w:rPr>
              <w:rFonts w:cs="Arial"/>
              <w:szCs w:val="21"/>
            </w:rPr>
            <w:id w:val="-1567486884"/>
            <w:placeholder>
              <w:docPart w:val="B4B70A48C9004629B3094CF607C4DB09"/>
            </w:placeholder>
          </w:sdtPr>
          <w:sdtEndPr/>
          <w:sdtContent>
            <w:tc>
              <w:tcPr>
                <w:tcW w:w="1815" w:type="dxa"/>
                <w:shd w:val="clear" w:color="auto" w:fill="EBDEDA" w:themeFill="accent4" w:themeFillTint="33"/>
                <w:vAlign w:val="center"/>
              </w:tcPr>
              <w:p w14:paraId="70CF2685" w14:textId="77777777" w:rsidR="006060CF" w:rsidRPr="004E418B" w:rsidRDefault="006060CF" w:rsidP="00220699">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B4B70A48C9004629B3094CF607C4DB09"/>
            </w:placeholder>
          </w:sdtPr>
          <w:sdtEndPr/>
          <w:sdtContent>
            <w:tc>
              <w:tcPr>
                <w:tcW w:w="1154" w:type="dxa"/>
                <w:shd w:val="clear" w:color="auto" w:fill="EBDEDA" w:themeFill="accent4" w:themeFillTint="33"/>
                <w:vAlign w:val="center"/>
              </w:tcPr>
              <w:p w14:paraId="5605BD91" w14:textId="77777777" w:rsidR="006060CF" w:rsidRPr="004E418B" w:rsidRDefault="006060CF" w:rsidP="00220699">
                <w:pPr>
                  <w:spacing w:line="276" w:lineRule="auto"/>
                  <w:rPr>
                    <w:rFonts w:cs="Arial"/>
                    <w:szCs w:val="21"/>
                  </w:rPr>
                </w:pPr>
                <w:r w:rsidRPr="004E418B">
                  <w:rPr>
                    <w:rFonts w:cs="Arial"/>
                    <w:szCs w:val="21"/>
                  </w:rPr>
                  <w:t xml:space="preserve"> </w:t>
                </w:r>
              </w:p>
            </w:tc>
          </w:sdtContent>
        </w:sdt>
      </w:tr>
      <w:tr w:rsidR="006060CF" w:rsidRPr="004E418B" w14:paraId="5305E465" w14:textId="77777777" w:rsidTr="00220699">
        <w:trPr>
          <w:trHeight w:hRule="exact" w:val="1418"/>
          <w:jc w:val="center"/>
        </w:trPr>
        <w:tc>
          <w:tcPr>
            <w:tcW w:w="460" w:type="dxa"/>
            <w:vAlign w:val="center"/>
          </w:tcPr>
          <w:p w14:paraId="649B6CA3" w14:textId="77777777" w:rsidR="006060CF" w:rsidRPr="004E418B" w:rsidRDefault="006060CF" w:rsidP="006060CF">
            <w:pPr>
              <w:pStyle w:val="Odstavekseznama"/>
              <w:numPr>
                <w:ilvl w:val="0"/>
                <w:numId w:val="13"/>
              </w:numPr>
              <w:spacing w:line="276" w:lineRule="auto"/>
              <w:ind w:left="357" w:hanging="357"/>
              <w:rPr>
                <w:rFonts w:cs="Arial"/>
                <w:szCs w:val="21"/>
              </w:rPr>
            </w:pPr>
          </w:p>
        </w:tc>
        <w:tc>
          <w:tcPr>
            <w:tcW w:w="5631" w:type="dxa"/>
          </w:tcPr>
          <w:p w14:paraId="39A39EEE" w14:textId="77777777" w:rsidR="006060CF" w:rsidRDefault="006060CF" w:rsidP="00220699">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41D73D959F4E4406917B83BBB86CDAEA"/>
              </w:placeholder>
            </w:sdtPr>
            <w:sdtEndPr/>
            <w:sdtContent>
              <w:p w14:paraId="5514D1A6" w14:textId="77777777" w:rsidR="006060CF" w:rsidRPr="004E418B" w:rsidRDefault="006060CF" w:rsidP="00220699">
                <w:pPr>
                  <w:spacing w:line="276" w:lineRule="auto"/>
                  <w:rPr>
                    <w:rFonts w:cs="Arial"/>
                    <w:szCs w:val="21"/>
                  </w:rPr>
                </w:pPr>
                <w:r>
                  <w:rPr>
                    <w:rFonts w:cs="Arial"/>
                    <w:szCs w:val="21"/>
                  </w:rPr>
                  <w:t xml:space="preserve"> </w:t>
                </w:r>
              </w:p>
            </w:sdtContent>
          </w:sdt>
        </w:tc>
        <w:sdt>
          <w:sdtPr>
            <w:rPr>
              <w:rFonts w:cs="Arial"/>
              <w:szCs w:val="21"/>
            </w:rPr>
            <w:id w:val="448047496"/>
            <w:placeholder>
              <w:docPart w:val="B4B70A48C9004629B3094CF607C4DB09"/>
            </w:placeholder>
          </w:sdtPr>
          <w:sdtEndPr/>
          <w:sdtContent>
            <w:tc>
              <w:tcPr>
                <w:tcW w:w="1815" w:type="dxa"/>
                <w:shd w:val="clear" w:color="auto" w:fill="EBDEDA" w:themeFill="accent4" w:themeFillTint="33"/>
                <w:vAlign w:val="center"/>
              </w:tcPr>
              <w:p w14:paraId="1ABBA832" w14:textId="77777777" w:rsidR="006060CF" w:rsidRPr="004E418B" w:rsidRDefault="006060CF" w:rsidP="00220699">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B4B70A48C9004629B3094CF607C4DB09"/>
            </w:placeholder>
          </w:sdtPr>
          <w:sdtEndPr/>
          <w:sdtContent>
            <w:tc>
              <w:tcPr>
                <w:tcW w:w="1154" w:type="dxa"/>
                <w:shd w:val="clear" w:color="auto" w:fill="EBDEDA" w:themeFill="accent4" w:themeFillTint="33"/>
                <w:vAlign w:val="center"/>
              </w:tcPr>
              <w:p w14:paraId="2C30464E" w14:textId="77777777" w:rsidR="006060CF" w:rsidRPr="004E418B" w:rsidRDefault="006060CF" w:rsidP="00220699">
                <w:pPr>
                  <w:spacing w:line="276" w:lineRule="auto"/>
                  <w:rPr>
                    <w:rFonts w:cs="Arial"/>
                    <w:szCs w:val="21"/>
                  </w:rPr>
                </w:pPr>
                <w:r w:rsidRPr="004E418B">
                  <w:rPr>
                    <w:rFonts w:cs="Arial"/>
                    <w:szCs w:val="21"/>
                  </w:rPr>
                  <w:t xml:space="preserve"> </w:t>
                </w:r>
              </w:p>
            </w:tc>
          </w:sdtContent>
        </w:sdt>
      </w:tr>
      <w:tr w:rsidR="006060CF" w:rsidRPr="004E418B" w14:paraId="0E44C35E" w14:textId="77777777" w:rsidTr="00220699">
        <w:trPr>
          <w:jc w:val="center"/>
        </w:trPr>
        <w:tc>
          <w:tcPr>
            <w:tcW w:w="460" w:type="dxa"/>
            <w:shd w:val="clear" w:color="auto" w:fill="EBDEDA" w:themeFill="accent4" w:themeFillTint="33"/>
            <w:vAlign w:val="center"/>
          </w:tcPr>
          <w:p w14:paraId="2417CA2A" w14:textId="77777777" w:rsidR="006060CF" w:rsidRPr="004E418B" w:rsidRDefault="006060CF" w:rsidP="006060CF">
            <w:pPr>
              <w:pStyle w:val="Odstavekseznama"/>
              <w:numPr>
                <w:ilvl w:val="0"/>
                <w:numId w:val="13"/>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3FB36E12" w14:textId="77777777" w:rsidR="006060CF" w:rsidRPr="004E418B" w:rsidRDefault="006060CF" w:rsidP="00220699">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B4B70A48C9004629B3094CF607C4DB09"/>
            </w:placeholder>
          </w:sdtPr>
          <w:sdtEndPr/>
          <w:sdtContent>
            <w:tc>
              <w:tcPr>
                <w:tcW w:w="1815" w:type="dxa"/>
                <w:shd w:val="clear" w:color="auto" w:fill="EBDEDA" w:themeFill="accent4" w:themeFillTint="33"/>
                <w:vAlign w:val="center"/>
              </w:tcPr>
              <w:p w14:paraId="619286F2" w14:textId="77777777" w:rsidR="006060CF" w:rsidRPr="004E418B" w:rsidRDefault="006060CF" w:rsidP="00220699">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B4B70A48C9004629B3094CF607C4DB09"/>
            </w:placeholder>
          </w:sdtPr>
          <w:sdtEndPr/>
          <w:sdtContent>
            <w:tc>
              <w:tcPr>
                <w:tcW w:w="1154" w:type="dxa"/>
                <w:shd w:val="clear" w:color="auto" w:fill="EBDEDA" w:themeFill="accent4" w:themeFillTint="33"/>
                <w:vAlign w:val="center"/>
              </w:tcPr>
              <w:p w14:paraId="4D4FED05" w14:textId="77777777" w:rsidR="006060CF" w:rsidRPr="004E418B" w:rsidRDefault="006060CF" w:rsidP="00220699">
                <w:pPr>
                  <w:spacing w:line="276" w:lineRule="auto"/>
                  <w:rPr>
                    <w:rFonts w:cs="Arial"/>
                    <w:szCs w:val="21"/>
                  </w:rPr>
                </w:pPr>
                <w:r w:rsidRPr="004E418B">
                  <w:rPr>
                    <w:rFonts w:cs="Arial"/>
                    <w:szCs w:val="21"/>
                  </w:rPr>
                  <w:t xml:space="preserve"> </w:t>
                </w:r>
              </w:p>
            </w:tc>
          </w:sdtContent>
        </w:sdt>
      </w:tr>
      <w:tr w:rsidR="006060CF" w:rsidRPr="00D22E4D" w14:paraId="2D6D02AC" w14:textId="77777777" w:rsidTr="00220699">
        <w:trPr>
          <w:trHeight w:hRule="exact" w:val="397"/>
          <w:jc w:val="center"/>
        </w:trPr>
        <w:tc>
          <w:tcPr>
            <w:tcW w:w="460" w:type="dxa"/>
            <w:tcBorders>
              <w:right w:val="nil"/>
            </w:tcBorders>
            <w:shd w:val="clear" w:color="auto" w:fill="EBDEDA" w:themeFill="accent4" w:themeFillTint="33"/>
            <w:vAlign w:val="center"/>
          </w:tcPr>
          <w:p w14:paraId="7F07ABDC" w14:textId="77777777" w:rsidR="006060CF" w:rsidRPr="00D22E4D" w:rsidRDefault="006060CF" w:rsidP="00220699">
            <w:pPr>
              <w:spacing w:line="276" w:lineRule="auto"/>
              <w:rPr>
                <w:rFonts w:cs="Arial"/>
                <w:b/>
                <w:bCs/>
                <w:szCs w:val="21"/>
              </w:rPr>
            </w:pPr>
          </w:p>
        </w:tc>
        <w:tc>
          <w:tcPr>
            <w:tcW w:w="5631" w:type="dxa"/>
            <w:tcBorders>
              <w:left w:val="nil"/>
            </w:tcBorders>
            <w:shd w:val="clear" w:color="auto" w:fill="EBDEDA" w:themeFill="accent4" w:themeFillTint="33"/>
            <w:vAlign w:val="center"/>
          </w:tcPr>
          <w:p w14:paraId="64591865" w14:textId="77777777" w:rsidR="006060CF" w:rsidRPr="00D22E4D" w:rsidRDefault="006060CF" w:rsidP="00220699">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B4B70A48C9004629B3094CF607C4DB09"/>
            </w:placeholder>
          </w:sdtPr>
          <w:sdtEndPr/>
          <w:sdtContent>
            <w:tc>
              <w:tcPr>
                <w:tcW w:w="1815" w:type="dxa"/>
                <w:shd w:val="clear" w:color="auto" w:fill="EBDEDA" w:themeFill="accent4" w:themeFillTint="33"/>
                <w:vAlign w:val="center"/>
              </w:tcPr>
              <w:p w14:paraId="4909D619" w14:textId="77777777" w:rsidR="006060CF" w:rsidRPr="00D22E4D" w:rsidRDefault="006060CF" w:rsidP="00220699">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19675D25" w14:textId="77777777" w:rsidR="006060CF" w:rsidRPr="00D22E4D" w:rsidRDefault="006060CF" w:rsidP="00220699">
            <w:pPr>
              <w:spacing w:line="276" w:lineRule="auto"/>
              <w:rPr>
                <w:rFonts w:cs="Arial"/>
                <w:b/>
                <w:bCs/>
                <w:szCs w:val="21"/>
              </w:rPr>
            </w:pPr>
            <w:r w:rsidRPr="00D22E4D">
              <w:rPr>
                <w:rFonts w:cs="Arial"/>
                <w:b/>
                <w:bCs/>
                <w:szCs w:val="21"/>
              </w:rPr>
              <w:t>100</w:t>
            </w:r>
          </w:p>
        </w:tc>
      </w:tr>
    </w:tbl>
    <w:bookmarkEnd w:id="1"/>
    <w:p w14:paraId="4A0C5D18" w14:textId="77777777" w:rsidR="006060CF" w:rsidRDefault="006060CF" w:rsidP="006060CF">
      <w:pPr>
        <w:spacing w:line="276" w:lineRule="auto"/>
        <w:jc w:val="both"/>
        <w:rPr>
          <w:rFonts w:cs="Arial"/>
          <w:szCs w:val="21"/>
        </w:rPr>
      </w:pPr>
      <w:r w:rsidRPr="004E418B">
        <w:rPr>
          <w:rFonts w:cs="Arial"/>
          <w:szCs w:val="21"/>
        </w:rPr>
        <w:t>Opomba: tabelo po potrebi razširite</w:t>
      </w:r>
    </w:p>
    <w:p w14:paraId="6C62B381" w14:textId="77777777" w:rsidR="009F3185" w:rsidRPr="004E418B" w:rsidRDefault="009F3185" w:rsidP="009F3185">
      <w:pPr>
        <w:spacing w:line="276" w:lineRule="auto"/>
        <w:jc w:val="both"/>
        <w:rPr>
          <w:rFonts w:cs="Arial"/>
          <w:szCs w:val="21"/>
        </w:rPr>
      </w:pPr>
    </w:p>
    <w:p w14:paraId="218D4630" w14:textId="77777777" w:rsidR="009F3185" w:rsidRPr="00F0531C" w:rsidRDefault="009F3185" w:rsidP="009F3185">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43CA6FB0" w14:textId="77777777" w:rsidR="009F3185" w:rsidRPr="00C97CD5" w:rsidRDefault="009F3185" w:rsidP="009F3185">
      <w:pPr>
        <w:spacing w:line="276" w:lineRule="auto"/>
        <w:jc w:val="both"/>
        <w:rPr>
          <w:rFonts w:cs="Arial"/>
          <w:szCs w:val="21"/>
        </w:rPr>
      </w:pPr>
    </w:p>
    <w:p w14:paraId="482B7B05" w14:textId="77777777" w:rsidR="009F3185" w:rsidRPr="004E418B" w:rsidRDefault="009F3185" w:rsidP="009F3185">
      <w:pPr>
        <w:spacing w:line="276" w:lineRule="auto"/>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akcijo</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471B3E9D" w14:textId="77777777" w:rsidR="009F3185" w:rsidRPr="004E418B" w:rsidRDefault="009F3185" w:rsidP="009F3185">
      <w:pPr>
        <w:spacing w:line="276" w:lineRule="auto"/>
        <w:jc w:val="both"/>
        <w:rPr>
          <w:rFonts w:cs="Arial"/>
          <w:szCs w:val="21"/>
        </w:rPr>
      </w:pPr>
    </w:p>
    <w:p w14:paraId="7B3DF808" w14:textId="77777777" w:rsidR="009F3185" w:rsidRPr="004E418B" w:rsidRDefault="009F3185" w:rsidP="009F3185">
      <w:pPr>
        <w:spacing w:line="276" w:lineRule="auto"/>
        <w:jc w:val="both"/>
        <w:rPr>
          <w:rFonts w:cs="Arial"/>
          <w:szCs w:val="21"/>
        </w:rPr>
      </w:pPr>
    </w:p>
    <w:p w14:paraId="1361336F" w14:textId="77777777" w:rsidR="009F3185" w:rsidRDefault="009F3185" w:rsidP="009F3185">
      <w:pPr>
        <w:spacing w:line="276" w:lineRule="auto"/>
        <w:jc w:val="both"/>
        <w:rPr>
          <w:rFonts w:cs="Arial"/>
          <w:szCs w:val="21"/>
        </w:rPr>
      </w:pPr>
      <w:r w:rsidRPr="004E418B">
        <w:rPr>
          <w:rFonts w:cs="Arial"/>
          <w:szCs w:val="21"/>
        </w:rPr>
        <w:t>V/na</w:t>
      </w:r>
      <w:sdt>
        <w:sdtPr>
          <w:rPr>
            <w:rFonts w:cs="Arial"/>
            <w:szCs w:val="21"/>
          </w:rPr>
          <w:id w:val="-511687258"/>
          <w:placeholder>
            <w:docPart w:val="8D570F84768048CCAE8E66DB3CAD9940"/>
          </w:placeholder>
        </w:sdtPr>
        <w:sdtEndPr/>
        <w:sdtContent>
          <w:sdt>
            <w:sdtPr>
              <w:rPr>
                <w:rFonts w:cs="Arial"/>
                <w:szCs w:val="21"/>
              </w:rPr>
              <w:id w:val="1411502509"/>
              <w:placeholder>
                <w:docPart w:val="E26100AD60BD443E914CC85C86B4B34C"/>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1306435676"/>
          <w:placeholder>
            <w:docPart w:val="8D570F84768048CCAE8E66DB3CAD9940"/>
          </w:placeholder>
        </w:sdtPr>
        <w:sdtEndPr/>
        <w:sdtContent>
          <w:sdt>
            <w:sdtPr>
              <w:rPr>
                <w:rFonts w:cs="Arial"/>
                <w:szCs w:val="21"/>
              </w:rPr>
              <w:id w:val="1151173128"/>
              <w:placeholder>
                <w:docPart w:val="01F7986548F243CD8AF9BB873C4F0787"/>
              </w:placeholder>
            </w:sdtPr>
            <w:sdtEndPr/>
            <w:sdtContent>
              <w:r w:rsidRPr="004E418B">
                <w:rPr>
                  <w:rFonts w:cs="Arial"/>
                  <w:szCs w:val="21"/>
                </w:rPr>
                <w:t>____________________</w:t>
              </w:r>
            </w:sdtContent>
          </w:sdt>
        </w:sdtContent>
      </w:sdt>
    </w:p>
    <w:p w14:paraId="12FEEBCA" w14:textId="77777777" w:rsidR="009F3185" w:rsidRDefault="009F3185" w:rsidP="009F3185">
      <w:pPr>
        <w:spacing w:line="276" w:lineRule="auto"/>
        <w:jc w:val="both"/>
        <w:rPr>
          <w:rFonts w:cs="Arial"/>
          <w:szCs w:val="21"/>
        </w:rPr>
      </w:pPr>
    </w:p>
    <w:p w14:paraId="58A85C47" w14:textId="77777777" w:rsidR="009F3185" w:rsidRPr="004E418B" w:rsidRDefault="009F3185" w:rsidP="009F3185">
      <w:pPr>
        <w:spacing w:line="276" w:lineRule="auto"/>
        <w:jc w:val="both"/>
        <w:rPr>
          <w:rFonts w:cs="Arial"/>
          <w:szCs w:val="21"/>
        </w:rPr>
      </w:pPr>
    </w:p>
    <w:p w14:paraId="4DE8FCF7" w14:textId="77777777" w:rsidR="009F3185" w:rsidRPr="004E418B" w:rsidRDefault="009F3185" w:rsidP="009F3185">
      <w:pPr>
        <w:tabs>
          <w:tab w:val="left" w:pos="5670"/>
        </w:tabs>
        <w:spacing w:line="276" w:lineRule="auto"/>
        <w:jc w:val="both"/>
        <w:rPr>
          <w:rFonts w:cs="Arial"/>
          <w:szCs w:val="21"/>
        </w:rPr>
      </w:pPr>
      <w:r w:rsidRPr="004E418B">
        <w:rPr>
          <w:rFonts w:cs="Arial"/>
          <w:szCs w:val="21"/>
        </w:rPr>
        <w:tab/>
        <w:t>____________________________</w:t>
      </w:r>
    </w:p>
    <w:p w14:paraId="7E3D5C27" w14:textId="77777777" w:rsidR="009F3185" w:rsidRPr="002A6A97" w:rsidRDefault="009F3185" w:rsidP="009F3185">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13054EDD" w14:textId="77777777" w:rsidR="009F3185" w:rsidRDefault="009F3185" w:rsidP="009F3185">
      <w:pPr>
        <w:spacing w:line="276" w:lineRule="auto"/>
        <w:jc w:val="both"/>
        <w:rPr>
          <w:rFonts w:cs="Arial"/>
          <w:szCs w:val="21"/>
        </w:rPr>
      </w:pPr>
    </w:p>
    <w:p w14:paraId="4DAF3027" w14:textId="77777777" w:rsidR="009F3185" w:rsidRPr="004E418B" w:rsidRDefault="009F3185" w:rsidP="009F3185">
      <w:pPr>
        <w:spacing w:line="276" w:lineRule="auto"/>
        <w:jc w:val="both"/>
        <w:rPr>
          <w:rFonts w:cs="Arial"/>
          <w:szCs w:val="21"/>
        </w:rPr>
      </w:pPr>
    </w:p>
    <w:p w14:paraId="54D72707" w14:textId="77777777" w:rsidR="009F3185" w:rsidRDefault="009F3185" w:rsidP="009F3185">
      <w:pPr>
        <w:spacing w:line="276" w:lineRule="auto"/>
        <w:jc w:val="center"/>
        <w:rPr>
          <w:rFonts w:cs="Arial"/>
          <w:szCs w:val="21"/>
        </w:rPr>
      </w:pPr>
      <w:r w:rsidRPr="004E418B">
        <w:rPr>
          <w:rFonts w:cs="Arial"/>
          <w:szCs w:val="21"/>
        </w:rPr>
        <w:t>Žig</w:t>
      </w:r>
    </w:p>
    <w:p w14:paraId="0CC5711F" w14:textId="36C991D8" w:rsidR="001B432B" w:rsidRDefault="001B432B">
      <w:pPr>
        <w:spacing w:line="276" w:lineRule="auto"/>
        <w:jc w:val="both"/>
        <w:rPr>
          <w:rFonts w:cs="Arial"/>
          <w:szCs w:val="21"/>
        </w:rPr>
      </w:pPr>
      <w:r>
        <w:rPr>
          <w:rFonts w:cs="Arial"/>
          <w:szCs w:val="21"/>
        </w:rPr>
        <w:br w:type="page"/>
      </w:r>
    </w:p>
    <w:tbl>
      <w:tblPr>
        <w:tblStyle w:val="Tabelamrea"/>
        <w:tblW w:w="0" w:type="auto"/>
        <w:tblLook w:val="04A0" w:firstRow="1" w:lastRow="0" w:firstColumn="1" w:lastColumn="0" w:noHBand="0" w:noVBand="1"/>
      </w:tblPr>
      <w:tblGrid>
        <w:gridCol w:w="4248"/>
        <w:gridCol w:w="1701"/>
        <w:gridCol w:w="3113"/>
      </w:tblGrid>
      <w:tr w:rsidR="009F3185" w:rsidRPr="005D50B6" w14:paraId="2B2ED76B" w14:textId="77777777" w:rsidTr="00220699">
        <w:tc>
          <w:tcPr>
            <w:tcW w:w="4248" w:type="dxa"/>
            <w:shd w:val="clear" w:color="auto" w:fill="EBDEDA" w:themeFill="accent4" w:themeFillTint="33"/>
            <w:vAlign w:val="center"/>
          </w:tcPr>
          <w:p w14:paraId="0D91733A" w14:textId="77777777" w:rsidR="009F3185" w:rsidRPr="005D50B6" w:rsidRDefault="009F3185"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1FFE3E0E" w14:textId="77777777" w:rsidR="009F3185" w:rsidRPr="005D50B6" w:rsidRDefault="009F3185" w:rsidP="00220699">
            <w:pPr>
              <w:spacing w:line="276" w:lineRule="auto"/>
              <w:jc w:val="center"/>
              <w:rPr>
                <w:b/>
              </w:rPr>
            </w:pPr>
            <w:r>
              <w:rPr>
                <w:b/>
              </w:rPr>
              <w:t>Ustrezno označite</w:t>
            </w:r>
          </w:p>
        </w:tc>
        <w:tc>
          <w:tcPr>
            <w:tcW w:w="3113" w:type="dxa"/>
            <w:shd w:val="clear" w:color="auto" w:fill="EBDEDA" w:themeFill="accent4" w:themeFillTint="33"/>
            <w:vAlign w:val="center"/>
          </w:tcPr>
          <w:p w14:paraId="779F6B96" w14:textId="44C29F39" w:rsidR="009F3185" w:rsidRPr="005D50B6" w:rsidRDefault="009F3185" w:rsidP="00220699">
            <w:pPr>
              <w:spacing w:line="276" w:lineRule="auto"/>
              <w:jc w:val="center"/>
              <w:rPr>
                <w:b/>
              </w:rPr>
            </w:pPr>
            <w:r w:rsidRPr="005D50B6">
              <w:rPr>
                <w:b/>
              </w:rPr>
              <w:t xml:space="preserve">ŠT. TOČK po kriteriju </w:t>
            </w:r>
            <w:r w:rsidR="00D73AC4">
              <w:rPr>
                <w:b/>
              </w:rPr>
              <w:t>5</w:t>
            </w:r>
          </w:p>
          <w:p w14:paraId="39EF44CA" w14:textId="77777777" w:rsidR="009F3185" w:rsidRPr="005D50B6" w:rsidRDefault="009F3185" w:rsidP="00220699">
            <w:pPr>
              <w:spacing w:line="276" w:lineRule="auto"/>
              <w:jc w:val="center"/>
              <w:rPr>
                <w:b/>
              </w:rPr>
            </w:pPr>
            <w:r w:rsidRPr="005D50B6">
              <w:rPr>
                <w:b/>
              </w:rPr>
              <w:t>(izpolni komisija)</w:t>
            </w:r>
          </w:p>
        </w:tc>
      </w:tr>
      <w:tr w:rsidR="009F3185" w14:paraId="0759CBE7" w14:textId="77777777" w:rsidTr="00220699">
        <w:tc>
          <w:tcPr>
            <w:tcW w:w="4248" w:type="dxa"/>
            <w:vAlign w:val="center"/>
          </w:tcPr>
          <w:p w14:paraId="3F0AFC23" w14:textId="6E667B35" w:rsidR="009F3185" w:rsidRDefault="009F3185" w:rsidP="00220699">
            <w:pPr>
              <w:spacing w:line="276" w:lineRule="auto"/>
              <w:rPr>
                <w:bCs/>
              </w:rPr>
            </w:pPr>
            <w:r>
              <w:rPr>
                <w:bCs/>
              </w:rPr>
              <w:t xml:space="preserve">Več kot 71 % lastnih sredstev (kriterij </w:t>
            </w:r>
            <w:r w:rsidR="00D73AC4">
              <w:rPr>
                <w:bCs/>
              </w:rPr>
              <w:t>5</w:t>
            </w:r>
            <w:r>
              <w:rPr>
                <w:bCs/>
              </w:rPr>
              <w:t>.1.)</w:t>
            </w:r>
          </w:p>
        </w:tc>
        <w:sdt>
          <w:sdtPr>
            <w:rPr>
              <w:bCs/>
              <w:szCs w:val="21"/>
            </w:rPr>
            <w:id w:val="-826510093"/>
            <w14:checkbox>
              <w14:checked w14:val="0"/>
              <w14:checkedState w14:val="2612" w14:font="MS Gothic"/>
              <w14:uncheckedState w14:val="2610" w14:font="MS Gothic"/>
            </w14:checkbox>
          </w:sdtPr>
          <w:sdtEndPr/>
          <w:sdtContent>
            <w:tc>
              <w:tcPr>
                <w:tcW w:w="1701" w:type="dxa"/>
              </w:tcPr>
              <w:p w14:paraId="2377A382" w14:textId="77777777" w:rsidR="009F3185" w:rsidRDefault="009F3185" w:rsidP="00220699">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3FC86F12" w14:textId="77777777" w:rsidR="009F3185" w:rsidRDefault="009F3185" w:rsidP="00220699">
            <w:pPr>
              <w:spacing w:line="276" w:lineRule="auto"/>
              <w:rPr>
                <w:bCs/>
              </w:rPr>
            </w:pPr>
          </w:p>
        </w:tc>
      </w:tr>
      <w:tr w:rsidR="009F3185" w14:paraId="42D8F7F3" w14:textId="77777777" w:rsidTr="00220699">
        <w:tc>
          <w:tcPr>
            <w:tcW w:w="4248" w:type="dxa"/>
            <w:vAlign w:val="center"/>
          </w:tcPr>
          <w:p w14:paraId="1AEFFF8A" w14:textId="26B1DDB0" w:rsidR="009F3185" w:rsidRDefault="009F3185" w:rsidP="00220699">
            <w:pPr>
              <w:spacing w:line="276" w:lineRule="auto"/>
              <w:rPr>
                <w:bCs/>
              </w:rPr>
            </w:pPr>
            <w:r>
              <w:rPr>
                <w:rFonts w:cs="Arial"/>
                <w:szCs w:val="21"/>
              </w:rPr>
              <w:t>O</w:t>
            </w:r>
            <w:r w:rsidRPr="005876DE">
              <w:rPr>
                <w:rFonts w:cs="Arial"/>
                <w:szCs w:val="21"/>
              </w:rPr>
              <w:t>d 51-70 % lastnih sredstev</w:t>
            </w:r>
            <w:r>
              <w:rPr>
                <w:bCs/>
              </w:rPr>
              <w:t xml:space="preserve"> (kriterij </w:t>
            </w:r>
            <w:r w:rsidR="00D73AC4">
              <w:rPr>
                <w:bCs/>
              </w:rPr>
              <w:t>5</w:t>
            </w:r>
            <w:r>
              <w:rPr>
                <w:bCs/>
              </w:rPr>
              <w:t>.2.)</w:t>
            </w:r>
          </w:p>
        </w:tc>
        <w:sdt>
          <w:sdtPr>
            <w:rPr>
              <w:bCs/>
              <w:szCs w:val="21"/>
            </w:rPr>
            <w:id w:val="-221680008"/>
            <w14:checkbox>
              <w14:checked w14:val="0"/>
              <w14:checkedState w14:val="2612" w14:font="MS Gothic"/>
              <w14:uncheckedState w14:val="2610" w14:font="MS Gothic"/>
            </w14:checkbox>
          </w:sdtPr>
          <w:sdtEndPr/>
          <w:sdtContent>
            <w:tc>
              <w:tcPr>
                <w:tcW w:w="1701" w:type="dxa"/>
              </w:tcPr>
              <w:p w14:paraId="042B0177" w14:textId="77777777" w:rsidR="009F3185" w:rsidRDefault="009F3185" w:rsidP="00220699">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00E3EBC8" w14:textId="77777777" w:rsidR="009F3185" w:rsidRDefault="009F3185" w:rsidP="00220699">
            <w:pPr>
              <w:spacing w:line="276" w:lineRule="auto"/>
              <w:rPr>
                <w:bCs/>
              </w:rPr>
            </w:pPr>
          </w:p>
        </w:tc>
      </w:tr>
      <w:tr w:rsidR="009F3185" w14:paraId="737EFE43" w14:textId="77777777" w:rsidTr="00220699">
        <w:tc>
          <w:tcPr>
            <w:tcW w:w="4248" w:type="dxa"/>
            <w:vAlign w:val="center"/>
          </w:tcPr>
          <w:p w14:paraId="18AD0A22" w14:textId="5D6B3816" w:rsidR="009F3185" w:rsidRDefault="009F3185" w:rsidP="00220699">
            <w:pPr>
              <w:spacing w:line="276" w:lineRule="auto"/>
              <w:rPr>
                <w:bCs/>
              </w:rPr>
            </w:pPr>
            <w:r>
              <w:rPr>
                <w:rFonts w:cs="Arial"/>
                <w:szCs w:val="21"/>
              </w:rPr>
              <w:t>D</w:t>
            </w:r>
            <w:r w:rsidRPr="005876DE">
              <w:rPr>
                <w:rFonts w:cs="Arial"/>
                <w:szCs w:val="21"/>
              </w:rPr>
              <w:t>o 50 % lastnih sredstev</w:t>
            </w:r>
            <w:r>
              <w:rPr>
                <w:bCs/>
              </w:rPr>
              <w:t xml:space="preserve"> (kriterij </w:t>
            </w:r>
            <w:r w:rsidR="00D73AC4">
              <w:rPr>
                <w:bCs/>
              </w:rPr>
              <w:t>5</w:t>
            </w:r>
            <w:r>
              <w:rPr>
                <w:bCs/>
              </w:rPr>
              <w:t>.3.)</w:t>
            </w:r>
          </w:p>
        </w:tc>
        <w:sdt>
          <w:sdtPr>
            <w:rPr>
              <w:bCs/>
              <w:szCs w:val="21"/>
            </w:rPr>
            <w:id w:val="1484038960"/>
            <w14:checkbox>
              <w14:checked w14:val="0"/>
              <w14:checkedState w14:val="2612" w14:font="MS Gothic"/>
              <w14:uncheckedState w14:val="2610" w14:font="MS Gothic"/>
            </w14:checkbox>
          </w:sdtPr>
          <w:sdtEndPr/>
          <w:sdtContent>
            <w:tc>
              <w:tcPr>
                <w:tcW w:w="1701" w:type="dxa"/>
              </w:tcPr>
              <w:p w14:paraId="416A8C06" w14:textId="77777777" w:rsidR="009F3185" w:rsidRDefault="009F3185" w:rsidP="00220699">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2F8A9B92" w14:textId="77777777" w:rsidR="009F3185" w:rsidRDefault="009F3185" w:rsidP="00220699">
            <w:pPr>
              <w:spacing w:line="276" w:lineRule="auto"/>
              <w:rPr>
                <w:bCs/>
              </w:rPr>
            </w:pPr>
          </w:p>
        </w:tc>
      </w:tr>
    </w:tbl>
    <w:p w14:paraId="69ED4274" w14:textId="77777777" w:rsidR="009F3185" w:rsidRDefault="009F3185" w:rsidP="009F3185">
      <w:pPr>
        <w:spacing w:line="276" w:lineRule="auto"/>
        <w:jc w:val="both"/>
        <w:rPr>
          <w:bCs/>
        </w:rPr>
      </w:pPr>
    </w:p>
    <w:p w14:paraId="4E1B4E8E" w14:textId="77777777" w:rsidR="009F3185" w:rsidRDefault="009F3185" w:rsidP="009F3185">
      <w:pPr>
        <w:spacing w:line="276" w:lineRule="auto"/>
        <w:jc w:val="both"/>
        <w:rPr>
          <w:bCs/>
        </w:rPr>
      </w:pPr>
    </w:p>
    <w:bookmarkEnd w:id="0"/>
    <w:p w14:paraId="08C7BEAA" w14:textId="77777777" w:rsidR="006060CF" w:rsidRPr="00074DAD" w:rsidRDefault="006060CF" w:rsidP="006060CF">
      <w:pPr>
        <w:pStyle w:val="Odstavekseznama"/>
        <w:numPr>
          <w:ilvl w:val="0"/>
          <w:numId w:val="16"/>
        </w:numPr>
        <w:spacing w:line="276" w:lineRule="auto"/>
        <w:ind w:left="357" w:hanging="357"/>
        <w:jc w:val="both"/>
        <w:rPr>
          <w:b/>
          <w:color w:val="956251" w:themeColor="accent4"/>
        </w:rPr>
      </w:pPr>
      <w:r w:rsidRPr="00074DAD">
        <w:rPr>
          <w:b/>
          <w:color w:val="956251" w:themeColor="accent4"/>
        </w:rPr>
        <w:t>DOKAZILA O IZVEDEN</w:t>
      </w:r>
      <w:r>
        <w:rPr>
          <w:b/>
          <w:color w:val="956251" w:themeColor="accent4"/>
        </w:rPr>
        <w:t>EM PROGRAMU</w:t>
      </w:r>
    </w:p>
    <w:p w14:paraId="71EA39D3" w14:textId="77777777" w:rsidR="006060CF" w:rsidRDefault="006060CF" w:rsidP="006060CF">
      <w:pPr>
        <w:spacing w:line="276" w:lineRule="auto"/>
        <w:ind w:left="357"/>
        <w:jc w:val="both"/>
        <w:rPr>
          <w:bCs/>
        </w:rPr>
      </w:pPr>
      <w:r>
        <w:rPr>
          <w:bCs/>
        </w:rPr>
        <w:t>Priložite dokazila, kot so:</w:t>
      </w:r>
    </w:p>
    <w:p w14:paraId="41B94B17" w14:textId="77777777" w:rsidR="006060CF" w:rsidRDefault="006060CF" w:rsidP="006060CF">
      <w:pPr>
        <w:pStyle w:val="Odstavekseznama"/>
        <w:numPr>
          <w:ilvl w:val="0"/>
          <w:numId w:val="1"/>
        </w:numPr>
        <w:spacing w:line="276" w:lineRule="auto"/>
        <w:ind w:left="714" w:hanging="357"/>
        <w:jc w:val="both"/>
        <w:rPr>
          <w:bCs/>
        </w:rPr>
      </w:pPr>
      <w:r>
        <w:rPr>
          <w:bCs/>
        </w:rPr>
        <w:t>vabilo,</w:t>
      </w:r>
    </w:p>
    <w:p w14:paraId="7C827982" w14:textId="77777777" w:rsidR="006060CF" w:rsidRDefault="006060CF" w:rsidP="006060CF">
      <w:pPr>
        <w:pStyle w:val="Odstavekseznama"/>
        <w:numPr>
          <w:ilvl w:val="0"/>
          <w:numId w:val="1"/>
        </w:numPr>
        <w:spacing w:line="276" w:lineRule="auto"/>
        <w:ind w:left="714" w:hanging="357"/>
        <w:jc w:val="both"/>
        <w:rPr>
          <w:bCs/>
        </w:rPr>
      </w:pPr>
      <w:r>
        <w:rPr>
          <w:bCs/>
        </w:rPr>
        <w:t>objava na socialnih omrežjih,</w:t>
      </w:r>
    </w:p>
    <w:p w14:paraId="347C6D5C" w14:textId="77777777" w:rsidR="006060CF" w:rsidRDefault="006060CF" w:rsidP="006060CF">
      <w:pPr>
        <w:pStyle w:val="Odstavekseznama"/>
        <w:numPr>
          <w:ilvl w:val="0"/>
          <w:numId w:val="1"/>
        </w:numPr>
        <w:spacing w:line="276" w:lineRule="auto"/>
        <w:ind w:left="714" w:hanging="357"/>
        <w:jc w:val="both"/>
        <w:rPr>
          <w:bCs/>
        </w:rPr>
      </w:pPr>
      <w:r>
        <w:rPr>
          <w:bCs/>
        </w:rPr>
        <w:t>obvestilo o izvedbi prireditve,</w:t>
      </w:r>
    </w:p>
    <w:p w14:paraId="247C2316" w14:textId="77777777" w:rsidR="006060CF" w:rsidRDefault="006060CF" w:rsidP="006060CF">
      <w:pPr>
        <w:pStyle w:val="Odstavekseznama"/>
        <w:numPr>
          <w:ilvl w:val="0"/>
          <w:numId w:val="1"/>
        </w:numPr>
        <w:spacing w:line="276" w:lineRule="auto"/>
        <w:ind w:left="714" w:hanging="357"/>
        <w:jc w:val="both"/>
        <w:rPr>
          <w:bCs/>
        </w:rPr>
      </w:pPr>
      <w:r>
        <w:rPr>
          <w:bCs/>
        </w:rPr>
        <w:t>fotografije,</w:t>
      </w:r>
    </w:p>
    <w:p w14:paraId="4B093F51" w14:textId="796FAED8" w:rsidR="00E50FC1" w:rsidRPr="006060CF" w:rsidRDefault="006060CF" w:rsidP="006060CF">
      <w:pPr>
        <w:pStyle w:val="Odstavekseznama"/>
        <w:numPr>
          <w:ilvl w:val="0"/>
          <w:numId w:val="1"/>
        </w:numPr>
        <w:spacing w:line="276" w:lineRule="auto"/>
        <w:ind w:left="714" w:hanging="357"/>
        <w:jc w:val="both"/>
        <w:rPr>
          <w:bCs/>
        </w:rPr>
      </w:pPr>
      <w:r>
        <w:rPr>
          <w:bCs/>
        </w:rPr>
        <w:t>članki ipd.</w:t>
      </w:r>
    </w:p>
    <w:sectPr w:rsidR="00E50FC1" w:rsidRPr="006060CF"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4004E" w14:textId="77777777" w:rsidR="006D2F21" w:rsidRDefault="006D2F21" w:rsidP="002C4628">
      <w:r>
        <w:separator/>
      </w:r>
    </w:p>
  </w:endnote>
  <w:endnote w:type="continuationSeparator" w:id="0">
    <w:p w14:paraId="008DE7F0" w14:textId="77777777" w:rsidR="006D2F21" w:rsidRDefault="006D2F21" w:rsidP="002C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076994A4" w14:textId="1044D2D2" w:rsidR="002C4628" w:rsidRPr="002C4628" w:rsidRDefault="002C4628" w:rsidP="002C4628">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12</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5B069" w14:textId="77777777" w:rsidR="006D2F21" w:rsidRDefault="006D2F21" w:rsidP="002C4628">
      <w:r>
        <w:separator/>
      </w:r>
    </w:p>
  </w:footnote>
  <w:footnote w:type="continuationSeparator" w:id="0">
    <w:p w14:paraId="50AEB79B" w14:textId="77777777" w:rsidR="006D2F21" w:rsidRDefault="006D2F21" w:rsidP="002C4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84FC" w14:textId="62AC0F13" w:rsidR="002C4628" w:rsidRPr="002C4628" w:rsidRDefault="002C4628" w:rsidP="002C4628">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AC46DE" w:rsidRPr="00AC46DE">
      <w:rPr>
        <w:rFonts w:cs="Arial"/>
        <w:b/>
        <w:color w:val="7B6A4D" w:themeColor="accent3" w:themeShade="BF"/>
        <w:sz w:val="20"/>
        <w:szCs w:val="20"/>
      </w:rPr>
      <w:t xml:space="preserve"> </w:t>
    </w:r>
    <w:r w:rsidR="00A91B59">
      <w:rPr>
        <w:rFonts w:cs="Arial"/>
        <w:b/>
        <w:color w:val="7B6A4D" w:themeColor="accent3" w:themeShade="BF"/>
        <w:sz w:val="20"/>
        <w:szCs w:val="20"/>
      </w:rPr>
      <w:t>RAZNA DRUŠTVA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969D5"/>
    <w:multiLevelType w:val="hybridMultilevel"/>
    <w:tmpl w:val="F9D26F00"/>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96B0E03"/>
    <w:multiLevelType w:val="hybridMultilevel"/>
    <w:tmpl w:val="CC28C03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3BC2B5D"/>
    <w:multiLevelType w:val="hybridMultilevel"/>
    <w:tmpl w:val="C63A3E9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78135D7"/>
    <w:multiLevelType w:val="hybridMultilevel"/>
    <w:tmpl w:val="68E6DF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84062EC"/>
    <w:multiLevelType w:val="hybridMultilevel"/>
    <w:tmpl w:val="D2B287E4"/>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46813BB"/>
    <w:multiLevelType w:val="hybridMultilevel"/>
    <w:tmpl w:val="3B8AA8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7" w15:restartNumberingAfterBreak="0">
    <w:nsid w:val="503A7641"/>
    <w:multiLevelType w:val="hybridMultilevel"/>
    <w:tmpl w:val="42C84614"/>
    <w:lvl w:ilvl="0" w:tplc="B20874D0">
      <w:start w:val="1"/>
      <w:numFmt w:val="bullet"/>
      <w:lvlText w:val=""/>
      <w:lvlJc w:val="left"/>
      <w:pPr>
        <w:ind w:left="720" w:hanging="360"/>
      </w:pPr>
      <w:rPr>
        <w:rFonts w:ascii="Symbol" w:hAnsi="Symbol" w:hint="default"/>
      </w:rPr>
    </w:lvl>
    <w:lvl w:ilvl="1" w:tplc="501EDF46">
      <w:numFmt w:val="bullet"/>
      <w:lvlText w:val="–"/>
      <w:lvlJc w:val="left"/>
      <w:pPr>
        <w:ind w:left="1440" w:hanging="360"/>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D652811"/>
    <w:multiLevelType w:val="hybridMultilevel"/>
    <w:tmpl w:val="5BE2426E"/>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1" w15:restartNumberingAfterBreak="0">
    <w:nsid w:val="71256FB5"/>
    <w:multiLevelType w:val="hybridMultilevel"/>
    <w:tmpl w:val="3B0A639A"/>
    <w:lvl w:ilvl="0" w:tplc="7CECFEF8">
      <w:start w:val="3"/>
      <w:numFmt w:val="upp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2" w15:restartNumberingAfterBreak="0">
    <w:nsid w:val="71EF3A55"/>
    <w:multiLevelType w:val="hybridMultilevel"/>
    <w:tmpl w:val="1F30F0BC"/>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3"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DD11B5B"/>
    <w:multiLevelType w:val="hybridMultilevel"/>
    <w:tmpl w:val="747C49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2283907">
    <w:abstractNumId w:val="6"/>
  </w:num>
  <w:num w:numId="2" w16cid:durableId="1142041451">
    <w:abstractNumId w:val="7"/>
  </w:num>
  <w:num w:numId="3" w16cid:durableId="1156261107">
    <w:abstractNumId w:val="8"/>
  </w:num>
  <w:num w:numId="4" w16cid:durableId="1695033696">
    <w:abstractNumId w:val="0"/>
  </w:num>
  <w:num w:numId="5" w16cid:durableId="1270813000">
    <w:abstractNumId w:val="5"/>
  </w:num>
  <w:num w:numId="6" w16cid:durableId="1666006646">
    <w:abstractNumId w:val="2"/>
  </w:num>
  <w:num w:numId="7" w16cid:durableId="1336377282">
    <w:abstractNumId w:val="14"/>
  </w:num>
  <w:num w:numId="8" w16cid:durableId="501970120">
    <w:abstractNumId w:val="12"/>
  </w:num>
  <w:num w:numId="9" w16cid:durableId="1442846203">
    <w:abstractNumId w:val="4"/>
  </w:num>
  <w:num w:numId="10" w16cid:durableId="1315992858">
    <w:abstractNumId w:val="3"/>
  </w:num>
  <w:num w:numId="11" w16cid:durableId="568033187">
    <w:abstractNumId w:val="1"/>
  </w:num>
  <w:num w:numId="12" w16cid:durableId="1580480184">
    <w:abstractNumId w:val="15"/>
  </w:num>
  <w:num w:numId="13" w16cid:durableId="1491940632">
    <w:abstractNumId w:val="13"/>
  </w:num>
  <w:num w:numId="14" w16cid:durableId="927008890">
    <w:abstractNumId w:val="10"/>
  </w:num>
  <w:num w:numId="15" w16cid:durableId="612053121">
    <w:abstractNumId w:val="9"/>
  </w:num>
  <w:num w:numId="16" w16cid:durableId="11383733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WGvXrSJgg4/MIzGuCvyJekMAr3NnRsLMd75GGo9ieCcKS1o7JMnGCIigMjZXNxEyb1uKBsnzYr0OraG2jVLmHw==" w:salt="2PxomB944D6ICQSsEaF3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628"/>
    <w:rsid w:val="000C646E"/>
    <w:rsid w:val="001B432B"/>
    <w:rsid w:val="001C7410"/>
    <w:rsid w:val="00237E7E"/>
    <w:rsid w:val="002561C1"/>
    <w:rsid w:val="00287339"/>
    <w:rsid w:val="002C4628"/>
    <w:rsid w:val="00320FBB"/>
    <w:rsid w:val="00472E1A"/>
    <w:rsid w:val="004C4415"/>
    <w:rsid w:val="0050390F"/>
    <w:rsid w:val="006060CF"/>
    <w:rsid w:val="0065674F"/>
    <w:rsid w:val="00686AA6"/>
    <w:rsid w:val="006D2F21"/>
    <w:rsid w:val="006D524A"/>
    <w:rsid w:val="006E3238"/>
    <w:rsid w:val="009F3185"/>
    <w:rsid w:val="00A06FBA"/>
    <w:rsid w:val="00A90934"/>
    <w:rsid w:val="00A91B59"/>
    <w:rsid w:val="00AC46DE"/>
    <w:rsid w:val="00BC2992"/>
    <w:rsid w:val="00CD18DD"/>
    <w:rsid w:val="00D73AC4"/>
    <w:rsid w:val="00D85C42"/>
    <w:rsid w:val="00DC20A1"/>
    <w:rsid w:val="00E13FE0"/>
    <w:rsid w:val="00E2680F"/>
    <w:rsid w:val="00E50FC1"/>
    <w:rsid w:val="00F30ED2"/>
    <w:rsid w:val="00F61F0D"/>
    <w:rsid w:val="00F95D7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F6229"/>
  <w15:chartTrackingRefBased/>
  <w15:docId w15:val="{B395FD7C-4030-4305-B113-56935FBF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4628"/>
    <w:pPr>
      <w:spacing w:line="240" w:lineRule="auto"/>
      <w:jc w:val="left"/>
    </w:pPr>
    <w:rPr>
      <w:kern w:val="0"/>
    </w:rPr>
  </w:style>
  <w:style w:type="paragraph" w:styleId="Naslov1">
    <w:name w:val="heading 1"/>
    <w:basedOn w:val="Navaden"/>
    <w:next w:val="Navaden"/>
    <w:link w:val="Naslov1Znak"/>
    <w:uiPriority w:val="9"/>
    <w:qFormat/>
    <w:rsid w:val="002C4628"/>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2C4628"/>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2C4628"/>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2C4628"/>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2C4628"/>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2C4628"/>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2C4628"/>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2C4628"/>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2C4628"/>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C4628"/>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2C4628"/>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2C4628"/>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2C4628"/>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2C4628"/>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2C4628"/>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2C4628"/>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2C4628"/>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2C4628"/>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2C4628"/>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C462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C462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C4628"/>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2C4628"/>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2C4628"/>
    <w:rPr>
      <w:i/>
      <w:iCs/>
      <w:color w:val="404040" w:themeColor="text1" w:themeTint="BF"/>
    </w:rPr>
  </w:style>
  <w:style w:type="paragraph" w:styleId="Odstavekseznama">
    <w:name w:val="List Paragraph"/>
    <w:basedOn w:val="Navaden"/>
    <w:link w:val="OdstavekseznamaZnak"/>
    <w:uiPriority w:val="34"/>
    <w:qFormat/>
    <w:rsid w:val="002C4628"/>
    <w:pPr>
      <w:ind w:left="720"/>
      <w:contextualSpacing/>
    </w:pPr>
  </w:style>
  <w:style w:type="character" w:styleId="Intenzivenpoudarek">
    <w:name w:val="Intense Emphasis"/>
    <w:basedOn w:val="Privzetapisavaodstavka"/>
    <w:uiPriority w:val="21"/>
    <w:qFormat/>
    <w:rsid w:val="002C4628"/>
    <w:rPr>
      <w:i/>
      <w:iCs/>
      <w:color w:val="9D3511" w:themeColor="accent1" w:themeShade="BF"/>
    </w:rPr>
  </w:style>
  <w:style w:type="paragraph" w:styleId="Intenzivencitat">
    <w:name w:val="Intense Quote"/>
    <w:basedOn w:val="Navaden"/>
    <w:next w:val="Navaden"/>
    <w:link w:val="IntenzivencitatZnak"/>
    <w:uiPriority w:val="30"/>
    <w:qFormat/>
    <w:rsid w:val="002C4628"/>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2C4628"/>
    <w:rPr>
      <w:i/>
      <w:iCs/>
      <w:color w:val="9D3511" w:themeColor="accent1" w:themeShade="BF"/>
    </w:rPr>
  </w:style>
  <w:style w:type="character" w:styleId="Intenzivensklic">
    <w:name w:val="Intense Reference"/>
    <w:basedOn w:val="Privzetapisavaodstavka"/>
    <w:uiPriority w:val="32"/>
    <w:qFormat/>
    <w:rsid w:val="002C4628"/>
    <w:rPr>
      <w:b/>
      <w:bCs/>
      <w:smallCaps/>
      <w:color w:val="9D3511" w:themeColor="accent1" w:themeShade="BF"/>
      <w:spacing w:val="5"/>
    </w:rPr>
  </w:style>
  <w:style w:type="table" w:styleId="Tabelamrea">
    <w:name w:val="Table Grid"/>
    <w:basedOn w:val="Navadnatabela"/>
    <w:uiPriority w:val="39"/>
    <w:rsid w:val="002C462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2C4628"/>
    <w:pPr>
      <w:tabs>
        <w:tab w:val="center" w:pos="4536"/>
        <w:tab w:val="right" w:pos="9072"/>
      </w:tabs>
    </w:pPr>
  </w:style>
  <w:style w:type="character" w:customStyle="1" w:styleId="GlavaZnak">
    <w:name w:val="Glava Znak"/>
    <w:basedOn w:val="Privzetapisavaodstavka"/>
    <w:link w:val="Glava"/>
    <w:uiPriority w:val="99"/>
    <w:rsid w:val="002C4628"/>
    <w:rPr>
      <w:kern w:val="0"/>
    </w:rPr>
  </w:style>
  <w:style w:type="paragraph" w:styleId="Noga">
    <w:name w:val="footer"/>
    <w:basedOn w:val="Navaden"/>
    <w:link w:val="NogaZnak"/>
    <w:uiPriority w:val="99"/>
    <w:unhideWhenUsed/>
    <w:rsid w:val="002C4628"/>
    <w:pPr>
      <w:tabs>
        <w:tab w:val="center" w:pos="4536"/>
        <w:tab w:val="right" w:pos="9072"/>
      </w:tabs>
    </w:pPr>
  </w:style>
  <w:style w:type="character" w:customStyle="1" w:styleId="NogaZnak">
    <w:name w:val="Noga Znak"/>
    <w:basedOn w:val="Privzetapisavaodstavka"/>
    <w:link w:val="Noga"/>
    <w:uiPriority w:val="99"/>
    <w:rsid w:val="002C4628"/>
    <w:rPr>
      <w:kern w:val="0"/>
    </w:rPr>
  </w:style>
  <w:style w:type="character" w:customStyle="1" w:styleId="OdstavekseznamaZnak">
    <w:name w:val="Odstavek seznama Znak"/>
    <w:link w:val="Odstavekseznama"/>
    <w:uiPriority w:val="34"/>
    <w:locked/>
    <w:rsid w:val="009F3185"/>
    <w:rPr>
      <w:kern w:val="0"/>
    </w:rPr>
  </w:style>
  <w:style w:type="character" w:styleId="Besedilooznabemesta">
    <w:name w:val="Placeholder Text"/>
    <w:basedOn w:val="Privzetapisavaodstavka"/>
    <w:uiPriority w:val="99"/>
    <w:semiHidden/>
    <w:rsid w:val="00F95D7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570F84768048CCAE8E66DB3CAD9940"/>
        <w:category>
          <w:name w:val="Splošno"/>
          <w:gallery w:val="placeholder"/>
        </w:category>
        <w:types>
          <w:type w:val="bbPlcHdr"/>
        </w:types>
        <w:behaviors>
          <w:behavior w:val="content"/>
        </w:behaviors>
        <w:guid w:val="{78AE3401-E0FA-4CAF-90F7-8B5459AF98FB}"/>
      </w:docPartPr>
      <w:docPartBody>
        <w:p w:rsidR="007972FE" w:rsidRDefault="007972FE" w:rsidP="007972FE">
          <w:pPr>
            <w:pStyle w:val="8D570F84768048CCAE8E66DB3CAD9940"/>
          </w:pPr>
          <w:r w:rsidRPr="00171AA7">
            <w:rPr>
              <w:rStyle w:val="Besedilooznabemesta"/>
            </w:rPr>
            <w:t>Kliknite ali tapnite tukaj, če želite vnesti besedilo.</w:t>
          </w:r>
        </w:p>
      </w:docPartBody>
    </w:docPart>
    <w:docPart>
      <w:docPartPr>
        <w:name w:val="E26100AD60BD443E914CC85C86B4B34C"/>
        <w:category>
          <w:name w:val="Splošno"/>
          <w:gallery w:val="placeholder"/>
        </w:category>
        <w:types>
          <w:type w:val="bbPlcHdr"/>
        </w:types>
        <w:behaviors>
          <w:behavior w:val="content"/>
        </w:behaviors>
        <w:guid w:val="{A2722A24-177F-44A9-AAC3-630746A48237}"/>
      </w:docPartPr>
      <w:docPartBody>
        <w:p w:rsidR="007972FE" w:rsidRDefault="007972FE" w:rsidP="007972FE">
          <w:pPr>
            <w:pStyle w:val="E26100AD60BD443E914CC85C86B4B34C"/>
          </w:pPr>
          <w:r w:rsidRPr="00171AA7">
            <w:rPr>
              <w:rStyle w:val="Besedilooznabemesta"/>
            </w:rPr>
            <w:t>Kliknite ali tapnite tukaj, če želite vnesti besedilo.</w:t>
          </w:r>
        </w:p>
      </w:docPartBody>
    </w:docPart>
    <w:docPart>
      <w:docPartPr>
        <w:name w:val="01F7986548F243CD8AF9BB873C4F0787"/>
        <w:category>
          <w:name w:val="Splošno"/>
          <w:gallery w:val="placeholder"/>
        </w:category>
        <w:types>
          <w:type w:val="bbPlcHdr"/>
        </w:types>
        <w:behaviors>
          <w:behavior w:val="content"/>
        </w:behaviors>
        <w:guid w:val="{796AA3B5-5DF1-46FE-A98F-D8A87FC57B7F}"/>
      </w:docPartPr>
      <w:docPartBody>
        <w:p w:rsidR="007972FE" w:rsidRDefault="007972FE" w:rsidP="007972FE">
          <w:pPr>
            <w:pStyle w:val="01F7986548F243CD8AF9BB873C4F0787"/>
          </w:pPr>
          <w:r w:rsidRPr="00171AA7">
            <w:rPr>
              <w:rStyle w:val="Besedilooznabemesta"/>
            </w:rPr>
            <w:t>Kliknite ali tapnite tukaj, če želite vnesti besedilo.</w:t>
          </w:r>
        </w:p>
      </w:docPartBody>
    </w:docPart>
    <w:docPart>
      <w:docPartPr>
        <w:name w:val="DefaultPlaceholder_-1854013440"/>
        <w:category>
          <w:name w:val="Splošno"/>
          <w:gallery w:val="placeholder"/>
        </w:category>
        <w:types>
          <w:type w:val="bbPlcHdr"/>
        </w:types>
        <w:behaviors>
          <w:behavior w:val="content"/>
        </w:behaviors>
        <w:guid w:val="{9221C8D3-AB00-4C8F-B205-A9553801B334}"/>
      </w:docPartPr>
      <w:docPartBody>
        <w:p w:rsidR="00310021" w:rsidRDefault="00310021">
          <w:r w:rsidRPr="000C5AB3">
            <w:rPr>
              <w:rStyle w:val="Besedilooznabemesta"/>
            </w:rPr>
            <w:t>Kliknite ali tapnite tukaj, če želite vnesti besedilo.</w:t>
          </w:r>
        </w:p>
      </w:docPartBody>
    </w:docPart>
    <w:docPart>
      <w:docPartPr>
        <w:name w:val="4EC2BA0DEC294DFE9F592475E5E57B21"/>
        <w:category>
          <w:name w:val="Splošno"/>
          <w:gallery w:val="placeholder"/>
        </w:category>
        <w:types>
          <w:type w:val="bbPlcHdr"/>
        </w:types>
        <w:behaviors>
          <w:behavior w:val="content"/>
        </w:behaviors>
        <w:guid w:val="{3381947E-343E-40CF-8FFE-96557E80B244}"/>
      </w:docPartPr>
      <w:docPartBody>
        <w:p w:rsidR="003401A5" w:rsidRDefault="003401A5" w:rsidP="003401A5">
          <w:pPr>
            <w:pStyle w:val="4EC2BA0DEC294DFE9F592475E5E57B21"/>
          </w:pPr>
          <w:r w:rsidRPr="000C5AB3">
            <w:rPr>
              <w:rStyle w:val="Besedilooznabemesta"/>
            </w:rPr>
            <w:t>Kliknite ali tapnite tukaj, če želite vnesti besedilo.</w:t>
          </w:r>
        </w:p>
      </w:docPartBody>
    </w:docPart>
    <w:docPart>
      <w:docPartPr>
        <w:name w:val="C4D43686A3904E72A8C426B287646AE7"/>
        <w:category>
          <w:name w:val="Splošno"/>
          <w:gallery w:val="placeholder"/>
        </w:category>
        <w:types>
          <w:type w:val="bbPlcHdr"/>
        </w:types>
        <w:behaviors>
          <w:behavior w:val="content"/>
        </w:behaviors>
        <w:guid w:val="{D30E8EC4-437E-45C3-906A-B103D5089149}"/>
      </w:docPartPr>
      <w:docPartBody>
        <w:p w:rsidR="003401A5" w:rsidRDefault="003401A5" w:rsidP="003401A5">
          <w:pPr>
            <w:pStyle w:val="C4D43686A3904E72A8C426B287646AE7"/>
          </w:pPr>
          <w:r w:rsidRPr="007B510B">
            <w:rPr>
              <w:rStyle w:val="Besedilooznabemesta"/>
            </w:rPr>
            <w:t>Kliknite ali tapnite tukaj, če želite vnesti besedilo.</w:t>
          </w:r>
        </w:p>
      </w:docPartBody>
    </w:docPart>
    <w:docPart>
      <w:docPartPr>
        <w:name w:val="B8AA86A9F8184BC9A43B473085414C09"/>
        <w:category>
          <w:name w:val="Splošno"/>
          <w:gallery w:val="placeholder"/>
        </w:category>
        <w:types>
          <w:type w:val="bbPlcHdr"/>
        </w:types>
        <w:behaviors>
          <w:behavior w:val="content"/>
        </w:behaviors>
        <w:guid w:val="{551EDC9A-124C-4E6B-93D2-440B8E721E6D}"/>
      </w:docPartPr>
      <w:docPartBody>
        <w:p w:rsidR="003401A5" w:rsidRDefault="003401A5" w:rsidP="003401A5">
          <w:pPr>
            <w:pStyle w:val="B8AA86A9F8184BC9A43B473085414C09"/>
          </w:pPr>
          <w:r w:rsidRPr="007B510B">
            <w:rPr>
              <w:rStyle w:val="Besedilooznabemesta"/>
            </w:rPr>
            <w:t>Kliknite ali tapnite tukaj, če želite vnesti besedilo.</w:t>
          </w:r>
        </w:p>
      </w:docPartBody>
    </w:docPart>
    <w:docPart>
      <w:docPartPr>
        <w:name w:val="7896BBD9CEA84A7EBB787D59A8D99B22"/>
        <w:category>
          <w:name w:val="Splošno"/>
          <w:gallery w:val="placeholder"/>
        </w:category>
        <w:types>
          <w:type w:val="bbPlcHdr"/>
        </w:types>
        <w:behaviors>
          <w:behavior w:val="content"/>
        </w:behaviors>
        <w:guid w:val="{9A9DBA2E-4759-4201-A317-E46E9D98E06C}"/>
      </w:docPartPr>
      <w:docPartBody>
        <w:p w:rsidR="003401A5" w:rsidRDefault="003401A5" w:rsidP="003401A5">
          <w:pPr>
            <w:pStyle w:val="7896BBD9CEA84A7EBB787D59A8D99B22"/>
          </w:pPr>
          <w:r w:rsidRPr="007B510B">
            <w:rPr>
              <w:rStyle w:val="Besedilooznabemesta"/>
            </w:rPr>
            <w:t>Kliknite ali tapnite tukaj, če želite vnesti besedilo.</w:t>
          </w:r>
        </w:p>
      </w:docPartBody>
    </w:docPart>
    <w:docPart>
      <w:docPartPr>
        <w:name w:val="2B03B7E2098840B99D3FECFE0082DFA3"/>
        <w:category>
          <w:name w:val="Splošno"/>
          <w:gallery w:val="placeholder"/>
        </w:category>
        <w:types>
          <w:type w:val="bbPlcHdr"/>
        </w:types>
        <w:behaviors>
          <w:behavior w:val="content"/>
        </w:behaviors>
        <w:guid w:val="{899443DA-7C95-4E18-B892-23B90E2760EA}"/>
      </w:docPartPr>
      <w:docPartBody>
        <w:p w:rsidR="00BD3150" w:rsidRDefault="00BD3150" w:rsidP="00BD3150">
          <w:pPr>
            <w:pStyle w:val="2B03B7E2098840B99D3FECFE0082DFA3"/>
          </w:pPr>
          <w:r w:rsidRPr="00171AA7">
            <w:rPr>
              <w:rStyle w:val="Besedilooznabemesta"/>
            </w:rPr>
            <w:t>Kliknite ali tapnite tukaj, če želite vnesti besedilo.</w:t>
          </w:r>
        </w:p>
      </w:docPartBody>
    </w:docPart>
    <w:docPart>
      <w:docPartPr>
        <w:name w:val="793731866DC041D9A3CB3605393BEC22"/>
        <w:category>
          <w:name w:val="Splošno"/>
          <w:gallery w:val="placeholder"/>
        </w:category>
        <w:types>
          <w:type w:val="bbPlcHdr"/>
        </w:types>
        <w:behaviors>
          <w:behavior w:val="content"/>
        </w:behaviors>
        <w:guid w:val="{7F5F752B-333B-4F23-843E-FB36720BF077}"/>
      </w:docPartPr>
      <w:docPartBody>
        <w:p w:rsidR="00BD3150" w:rsidRDefault="00BD3150" w:rsidP="00BD3150">
          <w:pPr>
            <w:pStyle w:val="793731866DC041D9A3CB3605393BEC22"/>
          </w:pPr>
          <w:r w:rsidRPr="00171AA7">
            <w:rPr>
              <w:rStyle w:val="Besedilooznabemesta"/>
            </w:rPr>
            <w:t>Kliknite ali tapnite tukaj, če želite vnesti besedilo.</w:t>
          </w:r>
        </w:p>
      </w:docPartBody>
    </w:docPart>
    <w:docPart>
      <w:docPartPr>
        <w:name w:val="1B4952EBD7A24E859E02533850FF0737"/>
        <w:category>
          <w:name w:val="Splošno"/>
          <w:gallery w:val="placeholder"/>
        </w:category>
        <w:types>
          <w:type w:val="bbPlcHdr"/>
        </w:types>
        <w:behaviors>
          <w:behavior w:val="content"/>
        </w:behaviors>
        <w:guid w:val="{01485D3C-DA7E-4D7C-B68C-5D302A489555}"/>
      </w:docPartPr>
      <w:docPartBody>
        <w:p w:rsidR="00BD3150" w:rsidRDefault="00BD3150" w:rsidP="00BD3150">
          <w:pPr>
            <w:pStyle w:val="1B4952EBD7A24E859E02533850FF0737"/>
          </w:pPr>
          <w:r w:rsidRPr="00171AA7">
            <w:rPr>
              <w:rStyle w:val="Besedilooznabemesta"/>
            </w:rPr>
            <w:t>Kliknite ali tapnite tukaj, če želite vnesti besedilo.</w:t>
          </w:r>
        </w:p>
      </w:docPartBody>
    </w:docPart>
    <w:docPart>
      <w:docPartPr>
        <w:name w:val="82E8363A41464141BB84CB1BA5786AF0"/>
        <w:category>
          <w:name w:val="Splošno"/>
          <w:gallery w:val="placeholder"/>
        </w:category>
        <w:types>
          <w:type w:val="bbPlcHdr"/>
        </w:types>
        <w:behaviors>
          <w:behavior w:val="content"/>
        </w:behaviors>
        <w:guid w:val="{4099300F-3EB1-42CA-9FB3-12B2E1763D4F}"/>
      </w:docPartPr>
      <w:docPartBody>
        <w:p w:rsidR="00BD3150" w:rsidRDefault="00BD3150" w:rsidP="00BD3150">
          <w:pPr>
            <w:pStyle w:val="82E8363A41464141BB84CB1BA5786AF0"/>
          </w:pPr>
          <w:r w:rsidRPr="00171AA7">
            <w:rPr>
              <w:rStyle w:val="Besedilooznabemesta"/>
            </w:rPr>
            <w:t>Kliknite ali tapnite tukaj, če želite vnesti besedilo.</w:t>
          </w:r>
        </w:p>
      </w:docPartBody>
    </w:docPart>
    <w:docPart>
      <w:docPartPr>
        <w:name w:val="F07D4FCB165141A794257FBDF58CA058"/>
        <w:category>
          <w:name w:val="Splošno"/>
          <w:gallery w:val="placeholder"/>
        </w:category>
        <w:types>
          <w:type w:val="bbPlcHdr"/>
        </w:types>
        <w:behaviors>
          <w:behavior w:val="content"/>
        </w:behaviors>
        <w:guid w:val="{2456ABAE-EE81-4D09-AD56-9AB985C2844C}"/>
      </w:docPartPr>
      <w:docPartBody>
        <w:p w:rsidR="00BD3150" w:rsidRDefault="00BD3150" w:rsidP="00BD3150">
          <w:pPr>
            <w:pStyle w:val="F07D4FCB165141A794257FBDF58CA058"/>
          </w:pPr>
          <w:r w:rsidRPr="00171AA7">
            <w:rPr>
              <w:rStyle w:val="Besedilooznabemesta"/>
            </w:rPr>
            <w:t>Kliknite ali tapnite tukaj, če želite vnesti besedilo.</w:t>
          </w:r>
        </w:p>
      </w:docPartBody>
    </w:docPart>
    <w:docPart>
      <w:docPartPr>
        <w:name w:val="B4B70A48C9004629B3094CF607C4DB09"/>
        <w:category>
          <w:name w:val="Splošno"/>
          <w:gallery w:val="placeholder"/>
        </w:category>
        <w:types>
          <w:type w:val="bbPlcHdr"/>
        </w:types>
        <w:behaviors>
          <w:behavior w:val="content"/>
        </w:behaviors>
        <w:guid w:val="{AAB35383-D77D-4570-A4B3-A11DF5DD471A}"/>
      </w:docPartPr>
      <w:docPartBody>
        <w:p w:rsidR="00BD3150" w:rsidRDefault="00BD3150" w:rsidP="00BD3150">
          <w:pPr>
            <w:pStyle w:val="B4B70A48C9004629B3094CF607C4DB09"/>
          </w:pPr>
          <w:r w:rsidRPr="00171AA7">
            <w:rPr>
              <w:rStyle w:val="Besedilooznabemesta"/>
            </w:rPr>
            <w:t>Kliknite ali tapnite tukaj, če želite vnesti besedilo.</w:t>
          </w:r>
        </w:p>
      </w:docPartBody>
    </w:docPart>
    <w:docPart>
      <w:docPartPr>
        <w:name w:val="41D73D959F4E4406917B83BBB86CDAEA"/>
        <w:category>
          <w:name w:val="Splošno"/>
          <w:gallery w:val="placeholder"/>
        </w:category>
        <w:types>
          <w:type w:val="bbPlcHdr"/>
        </w:types>
        <w:behaviors>
          <w:behavior w:val="content"/>
        </w:behaviors>
        <w:guid w:val="{B029FCEF-3A5C-47D2-94C3-D8BFAEDC54EF}"/>
      </w:docPartPr>
      <w:docPartBody>
        <w:p w:rsidR="00BD3150" w:rsidRDefault="00BD3150" w:rsidP="00BD3150">
          <w:pPr>
            <w:pStyle w:val="41D73D959F4E4406917B83BBB86CDAEA"/>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6FC"/>
    <w:rsid w:val="00310021"/>
    <w:rsid w:val="003401A5"/>
    <w:rsid w:val="0065674F"/>
    <w:rsid w:val="00767768"/>
    <w:rsid w:val="007972FE"/>
    <w:rsid w:val="00BD3150"/>
    <w:rsid w:val="00F036FC"/>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BD3150"/>
    <w:rPr>
      <w:color w:val="666666"/>
    </w:rPr>
  </w:style>
  <w:style w:type="paragraph" w:customStyle="1" w:styleId="4EC2BA0DEC294DFE9F592475E5E57B21">
    <w:name w:val="4EC2BA0DEC294DFE9F592475E5E57B21"/>
    <w:rsid w:val="003401A5"/>
  </w:style>
  <w:style w:type="paragraph" w:customStyle="1" w:styleId="C4D43686A3904E72A8C426B287646AE7">
    <w:name w:val="C4D43686A3904E72A8C426B287646AE7"/>
    <w:rsid w:val="003401A5"/>
  </w:style>
  <w:style w:type="paragraph" w:customStyle="1" w:styleId="2B03B7E2098840B99D3FECFE0082DFA3">
    <w:name w:val="2B03B7E2098840B99D3FECFE0082DFA3"/>
    <w:rsid w:val="00BD3150"/>
  </w:style>
  <w:style w:type="paragraph" w:customStyle="1" w:styleId="8D570F84768048CCAE8E66DB3CAD9940">
    <w:name w:val="8D570F84768048CCAE8E66DB3CAD9940"/>
    <w:rsid w:val="007972FE"/>
  </w:style>
  <w:style w:type="paragraph" w:customStyle="1" w:styleId="E26100AD60BD443E914CC85C86B4B34C">
    <w:name w:val="E26100AD60BD443E914CC85C86B4B34C"/>
    <w:rsid w:val="007972FE"/>
  </w:style>
  <w:style w:type="paragraph" w:customStyle="1" w:styleId="01F7986548F243CD8AF9BB873C4F0787">
    <w:name w:val="01F7986548F243CD8AF9BB873C4F0787"/>
    <w:rsid w:val="007972FE"/>
  </w:style>
  <w:style w:type="paragraph" w:customStyle="1" w:styleId="B8AA86A9F8184BC9A43B473085414C09">
    <w:name w:val="B8AA86A9F8184BC9A43B473085414C09"/>
    <w:rsid w:val="003401A5"/>
  </w:style>
  <w:style w:type="paragraph" w:customStyle="1" w:styleId="7896BBD9CEA84A7EBB787D59A8D99B22">
    <w:name w:val="7896BBD9CEA84A7EBB787D59A8D99B22"/>
    <w:rsid w:val="003401A5"/>
  </w:style>
  <w:style w:type="paragraph" w:customStyle="1" w:styleId="793731866DC041D9A3CB3605393BEC22">
    <w:name w:val="793731866DC041D9A3CB3605393BEC22"/>
    <w:rsid w:val="00BD3150"/>
  </w:style>
  <w:style w:type="paragraph" w:customStyle="1" w:styleId="1B4952EBD7A24E859E02533850FF0737">
    <w:name w:val="1B4952EBD7A24E859E02533850FF0737"/>
    <w:rsid w:val="00BD3150"/>
  </w:style>
  <w:style w:type="paragraph" w:customStyle="1" w:styleId="82E8363A41464141BB84CB1BA5786AF0">
    <w:name w:val="82E8363A41464141BB84CB1BA5786AF0"/>
    <w:rsid w:val="00BD3150"/>
  </w:style>
  <w:style w:type="paragraph" w:customStyle="1" w:styleId="F07D4FCB165141A794257FBDF58CA058">
    <w:name w:val="F07D4FCB165141A794257FBDF58CA058"/>
    <w:rsid w:val="00BD3150"/>
  </w:style>
  <w:style w:type="paragraph" w:customStyle="1" w:styleId="B4B70A48C9004629B3094CF607C4DB09">
    <w:name w:val="B4B70A48C9004629B3094CF607C4DB09"/>
    <w:rsid w:val="00BD3150"/>
  </w:style>
  <w:style w:type="paragraph" w:customStyle="1" w:styleId="41D73D959F4E4406917B83BBB86CDAEA">
    <w:name w:val="41D73D959F4E4406917B83BBB86CDAEA"/>
    <w:rsid w:val="00BD31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677</Words>
  <Characters>3859</Characters>
  <Application>Microsoft Office Word</Application>
  <DocSecurity>0</DocSecurity>
  <Lines>32</Lines>
  <Paragraphs>9</Paragraphs>
  <ScaleCrop>false</ScaleCrop>
  <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9</cp:revision>
  <dcterms:created xsi:type="dcterms:W3CDTF">2025-08-11T10:14:00Z</dcterms:created>
  <dcterms:modified xsi:type="dcterms:W3CDTF">2025-08-18T06:23:00Z</dcterms:modified>
</cp:coreProperties>
</file>